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7D" w:rsidRPr="003F0DB1" w:rsidRDefault="00EA0D17" w:rsidP="00697E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F0DB1" w:rsidRPr="003F0DB1">
        <w:rPr>
          <w:rFonts w:ascii="Times New Roman" w:hAnsi="Times New Roman" w:cs="Times New Roman"/>
          <w:b/>
          <w:sz w:val="28"/>
          <w:szCs w:val="28"/>
        </w:rPr>
        <w:t>лан работы педагога-психолога</w:t>
      </w:r>
    </w:p>
    <w:p w:rsidR="003F0DB1" w:rsidRDefault="003F0DB1" w:rsidP="00697E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DB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B21D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A2E5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B21D7" w:rsidRPr="00773F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1D7">
        <w:rPr>
          <w:rFonts w:ascii="Times New Roman" w:hAnsi="Times New Roman" w:cs="Times New Roman"/>
          <w:b/>
          <w:sz w:val="28"/>
          <w:szCs w:val="28"/>
        </w:rPr>
        <w:t>полугодие 2024\25 учебного</w:t>
      </w:r>
      <w:r w:rsidRPr="003F0DB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B21D7">
        <w:rPr>
          <w:rFonts w:ascii="Times New Roman" w:hAnsi="Times New Roman" w:cs="Times New Roman"/>
          <w:b/>
          <w:sz w:val="28"/>
          <w:szCs w:val="28"/>
        </w:rPr>
        <w:t>а</w:t>
      </w:r>
    </w:p>
    <w:p w:rsidR="008B21D7" w:rsidRDefault="008B21D7" w:rsidP="00697E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56" w:type="dxa"/>
        <w:tblInd w:w="-552" w:type="dxa"/>
        <w:tblLook w:val="04A0"/>
      </w:tblPr>
      <w:tblGrid>
        <w:gridCol w:w="2157"/>
        <w:gridCol w:w="2643"/>
        <w:gridCol w:w="2835"/>
        <w:gridCol w:w="2835"/>
        <w:gridCol w:w="2693"/>
        <w:gridCol w:w="2693"/>
      </w:tblGrid>
      <w:tr w:rsidR="002863A6" w:rsidTr="00AA2E5E">
        <w:tc>
          <w:tcPr>
            <w:tcW w:w="2157" w:type="dxa"/>
          </w:tcPr>
          <w:p w:rsidR="00AA2E5E" w:rsidRPr="008B21D7" w:rsidRDefault="00AA2E5E" w:rsidP="00697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1D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AA2E5E" w:rsidRPr="008B21D7" w:rsidRDefault="00AA2E5E" w:rsidP="00697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1D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643" w:type="dxa"/>
          </w:tcPr>
          <w:p w:rsidR="00AA2E5E" w:rsidRPr="008B21D7" w:rsidRDefault="00AA2E5E" w:rsidP="00697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AA2E5E" w:rsidRPr="008B21D7" w:rsidRDefault="00AA2E5E" w:rsidP="00697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AA2E5E" w:rsidRDefault="00AA2E5E" w:rsidP="00697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AA2E5E" w:rsidRPr="008B21D7" w:rsidRDefault="00AA2E5E" w:rsidP="00697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AA2E5E" w:rsidRPr="008B21D7" w:rsidRDefault="00AA2E5E" w:rsidP="00697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2863A6" w:rsidTr="00AA2E5E">
        <w:tc>
          <w:tcPr>
            <w:tcW w:w="2157" w:type="dxa"/>
            <w:vMerge w:val="restart"/>
          </w:tcPr>
          <w:p w:rsidR="00AA2E5E" w:rsidRPr="00D41424" w:rsidRDefault="00AA2E5E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24">
              <w:rPr>
                <w:rFonts w:ascii="Times New Roman" w:hAnsi="Times New Roman" w:cs="Times New Roman"/>
                <w:sz w:val="24"/>
                <w:szCs w:val="24"/>
              </w:rPr>
              <w:t>Психологическая</w:t>
            </w:r>
          </w:p>
          <w:p w:rsidR="00AA2E5E" w:rsidRPr="008B21D7" w:rsidRDefault="00AA2E5E" w:rsidP="00697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24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643" w:type="dxa"/>
          </w:tcPr>
          <w:p w:rsidR="00AA2E5E" w:rsidRDefault="00AA2E5E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AA2E5E" w:rsidRDefault="00AA2E5E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«Выбор профессии»</w:t>
            </w:r>
          </w:p>
          <w:p w:rsidR="00AA2E5E" w:rsidRPr="00D41424" w:rsidRDefault="00AA2E5E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(8-й, 10-й классы)</w:t>
            </w:r>
          </w:p>
        </w:tc>
        <w:tc>
          <w:tcPr>
            <w:tcW w:w="2835" w:type="dxa"/>
          </w:tcPr>
          <w:p w:rsidR="00AA2E5E" w:rsidRPr="00D41424" w:rsidRDefault="00AA2E5E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Скрининговое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особенностей поведения учащихся 1-11-го классов («Навигатор профилактики», совместно с классными руководителями)</w:t>
            </w:r>
          </w:p>
        </w:tc>
        <w:tc>
          <w:tcPr>
            <w:tcW w:w="2835" w:type="dxa"/>
          </w:tcPr>
          <w:p w:rsidR="00AA2E5E" w:rsidRPr="00D41424" w:rsidRDefault="00AA2E5E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A2E5E" w:rsidRPr="00D41424" w:rsidRDefault="00AA2E5E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2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уровня </w:t>
            </w:r>
            <w:r w:rsidRPr="00D41424">
              <w:rPr>
                <w:rFonts w:ascii="Times New Roman" w:hAnsi="Times New Roman" w:cs="Times New Roman"/>
                <w:sz w:val="24"/>
                <w:szCs w:val="24"/>
              </w:rPr>
              <w:t>экзаменационной тревожности</w:t>
            </w:r>
          </w:p>
        </w:tc>
        <w:tc>
          <w:tcPr>
            <w:tcW w:w="2693" w:type="dxa"/>
          </w:tcPr>
          <w:p w:rsidR="00AA2E5E" w:rsidRPr="00D41424" w:rsidRDefault="00AA2E5E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24">
              <w:rPr>
                <w:rFonts w:ascii="Times New Roman" w:hAnsi="Times New Roman" w:cs="Times New Roman"/>
                <w:sz w:val="24"/>
                <w:szCs w:val="24"/>
              </w:rPr>
              <w:t>Динамический контроль развития учащихся, получающих психологическую помощь</w:t>
            </w:r>
          </w:p>
        </w:tc>
      </w:tr>
      <w:tr w:rsidR="00AA2E5E" w:rsidTr="00167FAA">
        <w:tc>
          <w:tcPr>
            <w:tcW w:w="2157" w:type="dxa"/>
            <w:vMerge/>
          </w:tcPr>
          <w:p w:rsidR="00AA2E5E" w:rsidRDefault="00AA2E5E" w:rsidP="00697E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99" w:type="dxa"/>
            <w:gridSpan w:val="5"/>
          </w:tcPr>
          <w:p w:rsidR="00AA2E5E" w:rsidRPr="00D41424" w:rsidRDefault="00AA2E5E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24">
              <w:rPr>
                <w:rFonts w:ascii="Times New Roman" w:hAnsi="Times New Roman" w:cs="Times New Roman"/>
                <w:sz w:val="24"/>
                <w:szCs w:val="24"/>
              </w:rPr>
              <w:t>Изучение эмоционально-волевой, познавательной сферы учащихся (по заявлению родителей)</w:t>
            </w:r>
          </w:p>
        </w:tc>
      </w:tr>
      <w:tr w:rsidR="00434519" w:rsidTr="00AA2E5E">
        <w:tc>
          <w:tcPr>
            <w:tcW w:w="2157" w:type="dxa"/>
            <w:vMerge w:val="restart"/>
          </w:tcPr>
          <w:p w:rsidR="00434519" w:rsidRPr="00D41424" w:rsidRDefault="00434519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деятельность</w:t>
            </w:r>
          </w:p>
        </w:tc>
        <w:tc>
          <w:tcPr>
            <w:tcW w:w="8313" w:type="dxa"/>
            <w:gridSpan w:val="3"/>
          </w:tcPr>
          <w:p w:rsidR="00434519" w:rsidRDefault="00434519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«Мой план безопасности» (для учащихся, испытывающих эмоциональное неблагополучие, находящихся в кризисном состоянии)</w:t>
            </w:r>
          </w:p>
          <w:p w:rsidR="00434519" w:rsidRPr="00AA2E5E" w:rsidRDefault="00434519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самоценности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жизнестойкости, регуляции эмоционального состояния</w:t>
            </w:r>
          </w:p>
        </w:tc>
        <w:tc>
          <w:tcPr>
            <w:tcW w:w="5386" w:type="dxa"/>
            <w:gridSpan w:val="2"/>
          </w:tcPr>
          <w:p w:rsidR="00434519" w:rsidRDefault="00434519" w:rsidP="00697E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4519" w:rsidTr="00434519">
        <w:trPr>
          <w:trHeight w:val="278"/>
        </w:trPr>
        <w:tc>
          <w:tcPr>
            <w:tcW w:w="2157" w:type="dxa"/>
            <w:vMerge/>
          </w:tcPr>
          <w:p w:rsidR="00434519" w:rsidRDefault="00434519" w:rsidP="00697E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99" w:type="dxa"/>
            <w:gridSpan w:val="5"/>
          </w:tcPr>
          <w:p w:rsidR="00434519" w:rsidRPr="00D41424" w:rsidRDefault="00434519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24">
              <w:rPr>
                <w:rFonts w:ascii="Times New Roman" w:hAnsi="Times New Roman" w:cs="Times New Roman"/>
                <w:sz w:val="24"/>
                <w:szCs w:val="24"/>
              </w:rPr>
              <w:t>Коррекционный курс «Ступеньки» (для учащихся с ОВЗ)</w:t>
            </w:r>
          </w:p>
          <w:p w:rsidR="00434519" w:rsidRPr="00D41424" w:rsidRDefault="00434519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24">
              <w:rPr>
                <w:rFonts w:ascii="Times New Roman" w:hAnsi="Times New Roman" w:cs="Times New Roman"/>
                <w:sz w:val="24"/>
                <w:szCs w:val="24"/>
              </w:rPr>
              <w:t>Цель: развитие когнитивных процессов, познавательной сферы, коммуникативных навыков, регуляция психоэмоционального состояния</w:t>
            </w:r>
          </w:p>
        </w:tc>
      </w:tr>
      <w:tr w:rsidR="00434519" w:rsidTr="00C96A5B">
        <w:trPr>
          <w:trHeight w:val="277"/>
        </w:trPr>
        <w:tc>
          <w:tcPr>
            <w:tcW w:w="2157" w:type="dxa"/>
            <w:vMerge/>
          </w:tcPr>
          <w:p w:rsidR="00434519" w:rsidRDefault="00434519" w:rsidP="00697E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99" w:type="dxa"/>
            <w:gridSpan w:val="5"/>
          </w:tcPr>
          <w:p w:rsidR="00434519" w:rsidRDefault="00434519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«Среда возможностей» (для учащихся с отклоняющимся поведением).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Цель: формирование навыков социально-нормативного поведения</w:t>
            </w:r>
          </w:p>
        </w:tc>
      </w:tr>
      <w:tr w:rsidR="002863A6" w:rsidTr="00434519">
        <w:tc>
          <w:tcPr>
            <w:tcW w:w="2157" w:type="dxa"/>
            <w:vMerge/>
          </w:tcPr>
          <w:p w:rsidR="00434519" w:rsidRDefault="00434519" w:rsidP="00697E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3" w:type="dxa"/>
          </w:tcPr>
          <w:p w:rsidR="00434519" w:rsidRPr="00D41424" w:rsidRDefault="00434519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3"/>
          </w:tcPr>
          <w:p w:rsidR="00434519" w:rsidRDefault="00434519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«Кем быть?» (8-й, 10-й классы).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Цель: содействие в профессиональном самоопределении школьников, развитие навыков планирования и целеполагания</w:t>
            </w:r>
          </w:p>
        </w:tc>
        <w:tc>
          <w:tcPr>
            <w:tcW w:w="2693" w:type="dxa"/>
          </w:tcPr>
          <w:p w:rsidR="00434519" w:rsidRPr="00CB1143" w:rsidRDefault="00434519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519" w:rsidTr="00013363">
        <w:tc>
          <w:tcPr>
            <w:tcW w:w="2157" w:type="dxa"/>
            <w:vMerge w:val="restart"/>
          </w:tcPr>
          <w:p w:rsidR="00434519" w:rsidRPr="00773F30" w:rsidRDefault="00434519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деятельность</w:t>
            </w:r>
          </w:p>
        </w:tc>
        <w:tc>
          <w:tcPr>
            <w:tcW w:w="13699" w:type="dxa"/>
            <w:gridSpan w:val="5"/>
          </w:tcPr>
          <w:p w:rsidR="00434519" w:rsidRDefault="00434519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(10-11-й классы)</w:t>
            </w:r>
          </w:p>
          <w:p w:rsidR="00434519" w:rsidRPr="00D41424" w:rsidRDefault="00434519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семейных ценностей, гармонизация детско-родительских отношений, повышение жизнестойкости</w:t>
            </w:r>
          </w:p>
        </w:tc>
      </w:tr>
      <w:tr w:rsidR="002863A6" w:rsidTr="00AA2E5E">
        <w:tc>
          <w:tcPr>
            <w:tcW w:w="2157" w:type="dxa"/>
            <w:vMerge/>
          </w:tcPr>
          <w:p w:rsidR="00AA2E5E" w:rsidRPr="00773F30" w:rsidRDefault="00AA2E5E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AA2E5E" w:rsidRPr="00D41424" w:rsidRDefault="00AA2E5E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</w:t>
            </w:r>
            <w:r w:rsidR="00434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4519">
              <w:rPr>
                <w:rFonts w:ascii="Times New Roman" w:hAnsi="Times New Roman" w:cs="Times New Roman"/>
                <w:sz w:val="24"/>
                <w:szCs w:val="24"/>
              </w:rPr>
              <w:t>Мотивация к обучению: как перестать лениться и начать учиться»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Цель: </w:t>
            </w:r>
            <w:r w:rsidR="00434519">
              <w:rPr>
                <w:rFonts w:ascii="Times New Roman" w:hAnsi="Times New Roman" w:cs="Times New Roman"/>
                <w:sz w:val="24"/>
                <w:szCs w:val="24"/>
              </w:rPr>
              <w:t>профилактика снижения учебной мотивации</w:t>
            </w:r>
          </w:p>
        </w:tc>
        <w:tc>
          <w:tcPr>
            <w:tcW w:w="2835" w:type="dxa"/>
          </w:tcPr>
          <w:p w:rsidR="00AA2E5E" w:rsidRDefault="00AA2E5E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 «</w:t>
            </w:r>
            <w:r w:rsidR="00434519">
              <w:rPr>
                <w:rFonts w:ascii="Times New Roman" w:hAnsi="Times New Roman" w:cs="Times New Roman"/>
                <w:sz w:val="24"/>
                <w:szCs w:val="24"/>
              </w:rPr>
              <w:t>Учимся управлять гневом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2E5E" w:rsidRPr="00D41424" w:rsidRDefault="00AA2E5E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863A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="002863A6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="00286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A2E5E" w:rsidRDefault="00434519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</w:t>
            </w:r>
            <w:r w:rsidR="002863A6">
              <w:rPr>
                <w:rFonts w:ascii="Times New Roman" w:hAnsi="Times New Roman" w:cs="Times New Roman"/>
                <w:sz w:val="24"/>
                <w:szCs w:val="24"/>
              </w:rPr>
              <w:t xml:space="preserve"> «Как справиться со стрессом и сильными переживаниями»</w:t>
            </w:r>
          </w:p>
          <w:p w:rsidR="00434519" w:rsidRDefault="00434519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863A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психологической устойчивости</w:t>
            </w:r>
          </w:p>
        </w:tc>
        <w:tc>
          <w:tcPr>
            <w:tcW w:w="2693" w:type="dxa"/>
          </w:tcPr>
          <w:p w:rsidR="002863A6" w:rsidRDefault="00AA2E5E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 «</w:t>
            </w:r>
            <w:r w:rsidR="002863A6">
              <w:rPr>
                <w:rFonts w:ascii="Times New Roman" w:hAnsi="Times New Roman" w:cs="Times New Roman"/>
                <w:sz w:val="24"/>
                <w:szCs w:val="24"/>
              </w:rPr>
              <w:t xml:space="preserve">Личные границы. </w:t>
            </w:r>
            <w:proofErr w:type="gramStart"/>
            <w:r w:rsidR="002863A6">
              <w:rPr>
                <w:rFonts w:ascii="Times New Roman" w:hAnsi="Times New Roman" w:cs="Times New Roman"/>
                <w:sz w:val="24"/>
                <w:szCs w:val="24"/>
              </w:rPr>
              <w:t>Бережем свои и не нарушаем чужие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Цель: профилактика конфликтов, отклоняющегося поведения</w:t>
            </w:r>
            <w:proofErr w:type="gramEnd"/>
          </w:p>
          <w:p w:rsidR="002863A6" w:rsidRDefault="002863A6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психологии</w:t>
            </w:r>
          </w:p>
          <w:p w:rsidR="00AA2E5E" w:rsidRPr="00D41424" w:rsidRDefault="00AA2E5E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863A6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AA2E5E" w:rsidRDefault="00AA2E5E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Профилактическое мероприятие «</w:t>
            </w:r>
            <w:r w:rsidR="002863A6">
              <w:rPr>
                <w:rFonts w:ascii="Times New Roman" w:hAnsi="Times New Roman" w:cs="Times New Roman"/>
                <w:sz w:val="24"/>
                <w:szCs w:val="24"/>
              </w:rPr>
              <w:t>Безопасное общение. Как не поддаваться на манипуляции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2E5E" w:rsidRDefault="00AA2E5E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863A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безопасного поведения, профилактика </w:t>
            </w:r>
            <w:r w:rsidR="0028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отклоняющегося поведения</w:t>
            </w:r>
          </w:p>
          <w:p w:rsidR="002863A6" w:rsidRPr="00D41424" w:rsidRDefault="002863A6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«Детский телефон доверия»</w:t>
            </w:r>
          </w:p>
        </w:tc>
      </w:tr>
      <w:tr w:rsidR="002863A6" w:rsidTr="00AA2E5E">
        <w:tc>
          <w:tcPr>
            <w:tcW w:w="2157" w:type="dxa"/>
            <w:vMerge w:val="restart"/>
          </w:tcPr>
          <w:p w:rsidR="00AA2E5E" w:rsidRPr="00773F30" w:rsidRDefault="00AA2E5E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Психологическое консультирование</w:t>
            </w:r>
          </w:p>
        </w:tc>
        <w:tc>
          <w:tcPr>
            <w:tcW w:w="2643" w:type="dxa"/>
          </w:tcPr>
          <w:p w:rsidR="00AA2E5E" w:rsidRPr="00D41424" w:rsidRDefault="00AA2E5E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 декада «</w:t>
            </w:r>
            <w:r w:rsidR="002863A6">
              <w:rPr>
                <w:rFonts w:ascii="Times New Roman" w:hAnsi="Times New Roman" w:cs="Times New Roman"/>
                <w:sz w:val="24"/>
                <w:szCs w:val="24"/>
              </w:rPr>
              <w:t>Профориентация подростка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AA2E5E" w:rsidRPr="00D41424" w:rsidRDefault="00AA2E5E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 декада «</w:t>
            </w:r>
            <w:r w:rsidR="002863A6">
              <w:rPr>
                <w:rFonts w:ascii="Times New Roman" w:hAnsi="Times New Roman" w:cs="Times New Roman"/>
                <w:sz w:val="24"/>
                <w:szCs w:val="24"/>
              </w:rPr>
              <w:t>Как приручить свои эмоции»</w:t>
            </w:r>
          </w:p>
        </w:tc>
        <w:tc>
          <w:tcPr>
            <w:tcW w:w="2835" w:type="dxa"/>
          </w:tcPr>
          <w:p w:rsidR="00AA2E5E" w:rsidRDefault="002863A6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 декада «Как выйти из конфликта красиво»</w:t>
            </w:r>
          </w:p>
        </w:tc>
        <w:tc>
          <w:tcPr>
            <w:tcW w:w="2693" w:type="dxa"/>
          </w:tcPr>
          <w:p w:rsidR="00AA2E5E" w:rsidRPr="00D41424" w:rsidRDefault="00AA2E5E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 декада «</w:t>
            </w:r>
            <w:r w:rsidR="002863A6">
              <w:rPr>
                <w:rFonts w:ascii="Times New Roman" w:hAnsi="Times New Roman" w:cs="Times New Roman"/>
                <w:sz w:val="24"/>
                <w:szCs w:val="24"/>
              </w:rPr>
              <w:t>Ценность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AA2E5E" w:rsidRPr="00D41424" w:rsidRDefault="00AA2E5E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 декада «</w:t>
            </w:r>
            <w:r w:rsidR="002863A6">
              <w:rPr>
                <w:rFonts w:ascii="Times New Roman" w:hAnsi="Times New Roman" w:cs="Times New Roman"/>
                <w:sz w:val="24"/>
                <w:szCs w:val="24"/>
              </w:rPr>
              <w:t xml:space="preserve">Мечты и цели. </w:t>
            </w:r>
            <w:r w:rsidR="00590E95">
              <w:rPr>
                <w:rFonts w:ascii="Times New Roman" w:hAnsi="Times New Roman" w:cs="Times New Roman"/>
                <w:sz w:val="24"/>
                <w:szCs w:val="24"/>
              </w:rPr>
              <w:t>Как сделать первый шаг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63A6" w:rsidTr="00F52DD0">
        <w:tc>
          <w:tcPr>
            <w:tcW w:w="2157" w:type="dxa"/>
            <w:vMerge/>
          </w:tcPr>
          <w:p w:rsidR="002863A6" w:rsidRPr="00773F30" w:rsidRDefault="002863A6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9" w:type="dxa"/>
            <w:gridSpan w:val="5"/>
          </w:tcPr>
          <w:p w:rsidR="002863A6" w:rsidRPr="00D41424" w:rsidRDefault="002863A6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учащихся, состоящих на различных видах профилактического учета; учащихся с ОВЗ и (или) инвалидностью по вопросам особенностей развития и воспитания ребенка, организации коррекционной работы</w:t>
            </w:r>
          </w:p>
        </w:tc>
      </w:tr>
      <w:tr w:rsidR="002863A6" w:rsidTr="007E4F6E">
        <w:tc>
          <w:tcPr>
            <w:tcW w:w="2157" w:type="dxa"/>
            <w:vMerge/>
          </w:tcPr>
          <w:p w:rsidR="002863A6" w:rsidRPr="00773F30" w:rsidRDefault="002863A6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9" w:type="dxa"/>
            <w:gridSpan w:val="5"/>
          </w:tcPr>
          <w:p w:rsidR="002863A6" w:rsidRPr="00D41424" w:rsidRDefault="002863A6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участниками образовательных отношений по запросу</w:t>
            </w:r>
          </w:p>
        </w:tc>
      </w:tr>
      <w:tr w:rsidR="002863A6" w:rsidTr="00AA2E5E">
        <w:tc>
          <w:tcPr>
            <w:tcW w:w="2157" w:type="dxa"/>
          </w:tcPr>
          <w:p w:rsidR="00AA2E5E" w:rsidRDefault="00AA2E5E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</w:t>
            </w:r>
          </w:p>
          <w:p w:rsidR="00AA2E5E" w:rsidRPr="00773F30" w:rsidRDefault="00AA2E5E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педагогов</w:t>
            </w:r>
          </w:p>
        </w:tc>
        <w:tc>
          <w:tcPr>
            <w:tcW w:w="2643" w:type="dxa"/>
          </w:tcPr>
          <w:p w:rsidR="00AA2E5E" w:rsidRPr="00D41424" w:rsidRDefault="00590E95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Родительская гостиная «Социальные роли. Почему дети становятся агрессором или жертвой»</w:t>
            </w:r>
          </w:p>
        </w:tc>
        <w:tc>
          <w:tcPr>
            <w:tcW w:w="2835" w:type="dxa"/>
          </w:tcPr>
          <w:p w:rsidR="00590E95" w:rsidRDefault="00590E95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для педагогов «Школа 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начинается с учителя»</w:t>
            </w:r>
          </w:p>
          <w:p w:rsidR="00AA2E5E" w:rsidRPr="00D41424" w:rsidRDefault="00AA2E5E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AA2E5E" w:rsidRDefault="00590E95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Родительская гостиная «Позитивная самореализация. Как ребенку найти себя».</w:t>
            </w:r>
          </w:p>
          <w:p w:rsidR="00590E95" w:rsidRDefault="00590E95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для педагогов «Время для учителя» (профилактика эмоционального выгорания)</w:t>
            </w:r>
          </w:p>
        </w:tc>
        <w:tc>
          <w:tcPr>
            <w:tcW w:w="2693" w:type="dxa"/>
          </w:tcPr>
          <w:p w:rsidR="00AA2E5E" w:rsidRDefault="00AA2E5E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для педагогов</w:t>
            </w:r>
          </w:p>
          <w:p w:rsidR="00AA2E5E" w:rsidRPr="00D41424" w:rsidRDefault="00AA2E5E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0E95">
              <w:rPr>
                <w:rFonts w:ascii="Times New Roman" w:hAnsi="Times New Roman" w:cs="Times New Roman"/>
                <w:sz w:val="24"/>
                <w:szCs w:val="24"/>
              </w:rPr>
              <w:t>Нарушители спокойствия на уроке. Причины и пути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AA2E5E" w:rsidRPr="00D41424" w:rsidRDefault="00590E95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Онлайн-собрание для родителей «Переходим на новый уровень образования. Как меняется ребенок»</w:t>
            </w:r>
          </w:p>
        </w:tc>
      </w:tr>
      <w:tr w:rsidR="002863A6" w:rsidTr="00AA2E5E">
        <w:tc>
          <w:tcPr>
            <w:tcW w:w="2157" w:type="dxa"/>
            <w:vMerge w:val="restart"/>
          </w:tcPr>
          <w:p w:rsidR="00AA2E5E" w:rsidRPr="00773F30" w:rsidRDefault="00AA2E5E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Организационно-методическая, экспертная деятельность</w:t>
            </w:r>
          </w:p>
        </w:tc>
        <w:tc>
          <w:tcPr>
            <w:tcW w:w="2643" w:type="dxa"/>
          </w:tcPr>
          <w:p w:rsidR="00590E95" w:rsidRDefault="00590E95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списка учащихся, нуждающихся в психологической помощи.</w:t>
            </w:r>
          </w:p>
          <w:p w:rsidR="00AA2E5E" w:rsidRPr="00D41424" w:rsidRDefault="00AA2E5E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2E5E" w:rsidRPr="00D41424" w:rsidRDefault="00AA2E5E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опыта работы</w:t>
            </w:r>
          </w:p>
        </w:tc>
        <w:tc>
          <w:tcPr>
            <w:tcW w:w="2835" w:type="dxa"/>
          </w:tcPr>
          <w:p w:rsidR="00AA2E5E" w:rsidRDefault="00AA2E5E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A2E5E" w:rsidRPr="00D41424" w:rsidRDefault="00AA2E5E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2693" w:type="dxa"/>
          </w:tcPr>
          <w:p w:rsidR="00AA2E5E" w:rsidRDefault="00AA2E5E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590E95">
              <w:rPr>
                <w:rFonts w:ascii="Times New Roman" w:hAnsi="Times New Roman" w:cs="Times New Roman"/>
                <w:sz w:val="24"/>
                <w:szCs w:val="24"/>
              </w:rPr>
              <w:t>предварительного списка учащихся, нуждающихся в психологическом сопровождении в 2025\26 учебном году.</w:t>
            </w:r>
          </w:p>
          <w:p w:rsidR="00590E95" w:rsidRPr="005D05D0" w:rsidRDefault="00590E95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за учебный год.</w:t>
            </w:r>
            <w:bookmarkStart w:id="0" w:name="_GoBack"/>
            <w:bookmarkEnd w:id="0"/>
          </w:p>
        </w:tc>
      </w:tr>
      <w:tr w:rsidR="002863A6" w:rsidTr="00AA2E5E">
        <w:tc>
          <w:tcPr>
            <w:tcW w:w="2157" w:type="dxa"/>
            <w:vMerge/>
          </w:tcPr>
          <w:p w:rsidR="00AA2E5E" w:rsidRPr="00773F30" w:rsidRDefault="00AA2E5E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AA2E5E" w:rsidRDefault="00AA2E5E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  <w:gridSpan w:val="4"/>
          </w:tcPr>
          <w:p w:rsidR="00AA2E5E" w:rsidRPr="00D41424" w:rsidRDefault="00AA2E5E" w:rsidP="00697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психолого-педагогического консилиума, Совета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Участие в работе школьной службы примирения.</w:t>
            </w:r>
          </w:p>
        </w:tc>
      </w:tr>
    </w:tbl>
    <w:p w:rsidR="008B21D7" w:rsidRDefault="008B21D7" w:rsidP="00697E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DB1" w:rsidRPr="003F0DB1" w:rsidRDefault="003F0DB1" w:rsidP="00697E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F0DB1" w:rsidRPr="003F0DB1" w:rsidSect="00F9583B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768"/>
    <w:rsid w:val="000178F2"/>
    <w:rsid w:val="002863A6"/>
    <w:rsid w:val="003F0DB1"/>
    <w:rsid w:val="00434519"/>
    <w:rsid w:val="00590E95"/>
    <w:rsid w:val="005D05D0"/>
    <w:rsid w:val="006211A0"/>
    <w:rsid w:val="00697EEE"/>
    <w:rsid w:val="00773F30"/>
    <w:rsid w:val="008B21D7"/>
    <w:rsid w:val="00971768"/>
    <w:rsid w:val="00AA2E5E"/>
    <w:rsid w:val="00B22874"/>
    <w:rsid w:val="00B36C7D"/>
    <w:rsid w:val="00CB1143"/>
    <w:rsid w:val="00D41424"/>
    <w:rsid w:val="00EA0D17"/>
    <w:rsid w:val="00F95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Скуратова Ольга Александровна</cp:lastModifiedBy>
  <cp:revision>8</cp:revision>
  <cp:lastPrinted>2024-01-14T05:00:00Z</cp:lastPrinted>
  <dcterms:created xsi:type="dcterms:W3CDTF">2024-08-03T07:53:00Z</dcterms:created>
  <dcterms:modified xsi:type="dcterms:W3CDTF">2024-01-14T05:01:00Z</dcterms:modified>
</cp:coreProperties>
</file>