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06" w:rsidRPr="003030F1" w:rsidRDefault="00030312" w:rsidP="00E94106">
      <w:pPr>
        <w:spacing w:after="0" w:line="408" w:lineRule="auto"/>
        <w:ind w:left="120"/>
        <w:jc w:val="center"/>
        <w:rPr>
          <w:lang w:val="ru-RU"/>
        </w:rPr>
      </w:pPr>
      <w:r w:rsidRPr="002731C0">
        <w:rPr>
          <w:b/>
          <w:lang w:val="ru-RU"/>
        </w:rPr>
        <w:t xml:space="preserve">          </w:t>
      </w:r>
    </w:p>
    <w:p w:rsidR="00E94106" w:rsidRPr="00A75A4C" w:rsidRDefault="00E94106" w:rsidP="007739A4">
      <w:pPr>
        <w:spacing w:after="0" w:line="408" w:lineRule="auto"/>
        <w:ind w:left="0" w:firstLine="0"/>
        <w:jc w:val="center"/>
        <w:rPr>
          <w:lang w:val="ru-RU"/>
        </w:rPr>
      </w:pPr>
      <w:bookmarkStart w:id="0" w:name="74d6ab55-f73b-48d7-ba78-c30f74a03786"/>
      <w:r w:rsidRPr="00A75A4C">
        <w:rPr>
          <w:b/>
          <w:lang w:val="ru-RU"/>
        </w:rPr>
        <w:t>Комитет по образованию Советского района Алтайского края</w:t>
      </w:r>
      <w:bookmarkEnd w:id="0"/>
    </w:p>
    <w:p w:rsidR="00E94106" w:rsidRPr="007739A4" w:rsidRDefault="00E94106" w:rsidP="007739A4">
      <w:pPr>
        <w:spacing w:after="0" w:line="408" w:lineRule="auto"/>
        <w:ind w:left="120"/>
        <w:jc w:val="center"/>
        <w:rPr>
          <w:lang w:val="ru-RU"/>
        </w:rPr>
      </w:pPr>
      <w:r>
        <w:rPr>
          <w:b/>
        </w:rPr>
        <w:t>МБОУ "</w:t>
      </w:r>
      <w:proofErr w:type="spellStart"/>
      <w:r>
        <w:rPr>
          <w:b/>
        </w:rPr>
        <w:t>Сибирская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>"</w:t>
      </w:r>
    </w:p>
    <w:p w:rsidR="00E94106" w:rsidRDefault="00E94106" w:rsidP="00E9410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657"/>
      </w:tblGrid>
      <w:tr w:rsidR="00E94106" w:rsidRPr="003030F1" w:rsidTr="00AF2D01">
        <w:tc>
          <w:tcPr>
            <w:tcW w:w="3114" w:type="dxa"/>
          </w:tcPr>
          <w:p w:rsidR="00E94106" w:rsidRPr="0040209D" w:rsidRDefault="00E94106" w:rsidP="00AF2D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106" w:rsidRPr="0040209D" w:rsidRDefault="00E94106" w:rsidP="00AF2D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4106" w:rsidRPr="007739A4" w:rsidRDefault="00E94106" w:rsidP="00AF2D01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7739A4">
              <w:rPr>
                <w:sz w:val="24"/>
                <w:szCs w:val="24"/>
                <w:lang w:val="ru-RU"/>
              </w:rPr>
              <w:t>УТВЕРЖДЕНО</w:t>
            </w:r>
          </w:p>
          <w:p w:rsidR="00E94106" w:rsidRPr="007739A4" w:rsidRDefault="00E94106" w:rsidP="00AF2D01">
            <w:pPr>
              <w:autoSpaceDE w:val="0"/>
              <w:autoSpaceDN w:val="0"/>
              <w:spacing w:after="120"/>
              <w:rPr>
                <w:sz w:val="24"/>
                <w:szCs w:val="24"/>
                <w:lang w:val="ru-RU"/>
              </w:rPr>
            </w:pPr>
            <w:r w:rsidRPr="007739A4">
              <w:rPr>
                <w:sz w:val="24"/>
                <w:szCs w:val="24"/>
                <w:lang w:val="ru-RU"/>
              </w:rPr>
              <w:t>Директор</w:t>
            </w:r>
          </w:p>
          <w:p w:rsidR="00E94106" w:rsidRPr="007739A4" w:rsidRDefault="00E94106" w:rsidP="00AF2D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  <w:lang w:val="ru-RU"/>
              </w:rPr>
            </w:pPr>
            <w:r w:rsidRPr="007739A4">
              <w:rPr>
                <w:sz w:val="24"/>
                <w:szCs w:val="24"/>
                <w:lang w:val="ru-RU"/>
              </w:rPr>
              <w:t xml:space="preserve">________________________ </w:t>
            </w:r>
          </w:p>
          <w:p w:rsidR="00E94106" w:rsidRPr="007739A4" w:rsidRDefault="00E94106" w:rsidP="00AF2D01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7739A4">
              <w:rPr>
                <w:sz w:val="24"/>
                <w:szCs w:val="24"/>
                <w:lang w:val="ru-RU"/>
              </w:rPr>
              <w:t>Майманова</w:t>
            </w:r>
            <w:proofErr w:type="spellEnd"/>
            <w:r w:rsidRPr="007739A4">
              <w:rPr>
                <w:sz w:val="24"/>
                <w:szCs w:val="24"/>
                <w:lang w:val="ru-RU"/>
              </w:rPr>
              <w:t xml:space="preserve"> О.Д.</w:t>
            </w:r>
          </w:p>
          <w:p w:rsidR="00E94106" w:rsidRPr="007739A4" w:rsidRDefault="00E94106" w:rsidP="00AF2D01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39A4">
              <w:rPr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E94106" w:rsidRPr="0040209D" w:rsidRDefault="00E94106" w:rsidP="00AF2D01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94106" w:rsidRPr="003030F1" w:rsidRDefault="00E94106" w:rsidP="00E94106">
      <w:pPr>
        <w:spacing w:after="0"/>
        <w:ind w:left="120"/>
        <w:rPr>
          <w:lang w:val="ru-RU"/>
        </w:rPr>
      </w:pPr>
    </w:p>
    <w:p w:rsidR="00E94106" w:rsidRPr="003030F1" w:rsidRDefault="00E94106" w:rsidP="00E94106">
      <w:pPr>
        <w:spacing w:after="0"/>
        <w:ind w:left="120"/>
        <w:rPr>
          <w:lang w:val="ru-RU"/>
        </w:rPr>
      </w:pPr>
    </w:p>
    <w:p w:rsidR="004B3132" w:rsidRDefault="00030312" w:rsidP="007739A4">
      <w:pPr>
        <w:spacing w:after="25" w:line="216" w:lineRule="auto"/>
        <w:ind w:left="154" w:right="713" w:hanging="12"/>
        <w:jc w:val="left"/>
        <w:rPr>
          <w:b/>
          <w:lang w:val="ru-RU"/>
        </w:rPr>
      </w:pPr>
      <w:r w:rsidRPr="002731C0">
        <w:rPr>
          <w:b/>
          <w:lang w:val="ru-RU"/>
        </w:rPr>
        <w:t xml:space="preserve">                    </w:t>
      </w:r>
      <w:r w:rsidR="007739A4">
        <w:rPr>
          <w:b/>
          <w:lang w:val="ru-RU"/>
        </w:rPr>
        <w:t xml:space="preserve">                         </w:t>
      </w:r>
    </w:p>
    <w:p w:rsidR="004B3132" w:rsidRDefault="004B3132" w:rsidP="007739A4">
      <w:pPr>
        <w:spacing w:after="25" w:line="216" w:lineRule="auto"/>
        <w:ind w:left="0" w:right="713" w:firstLine="0"/>
        <w:jc w:val="left"/>
        <w:rPr>
          <w:b/>
          <w:lang w:val="ru-RU"/>
        </w:rPr>
      </w:pPr>
    </w:p>
    <w:p w:rsidR="00ED7DF4" w:rsidRPr="002731C0" w:rsidRDefault="00030312" w:rsidP="00BC0130">
      <w:pPr>
        <w:spacing w:after="25" w:line="216" w:lineRule="auto"/>
        <w:ind w:left="154" w:right="713" w:hanging="12"/>
        <w:jc w:val="left"/>
        <w:rPr>
          <w:lang w:val="ru-RU"/>
        </w:rPr>
      </w:pPr>
      <w:r w:rsidRPr="002731C0">
        <w:rPr>
          <w:b/>
          <w:lang w:val="ru-RU"/>
        </w:rPr>
        <w:t xml:space="preserve">                                                        </w:t>
      </w:r>
    </w:p>
    <w:p w:rsidR="002731C0" w:rsidRPr="00C719D8" w:rsidRDefault="002731C0" w:rsidP="007739A4">
      <w:pPr>
        <w:spacing w:after="0"/>
        <w:ind w:left="0" w:firstLine="0"/>
        <w:rPr>
          <w:lang w:val="ru-RU"/>
        </w:rPr>
      </w:pPr>
    </w:p>
    <w:p w:rsidR="002731C0" w:rsidRPr="00C719D8" w:rsidRDefault="002731C0" w:rsidP="002731C0">
      <w:pPr>
        <w:spacing w:after="0"/>
        <w:ind w:left="120"/>
        <w:jc w:val="center"/>
        <w:rPr>
          <w:lang w:val="ru-RU"/>
        </w:rPr>
      </w:pPr>
      <w:r w:rsidRPr="00C719D8">
        <w:rPr>
          <w:lang w:val="ru-RU"/>
        </w:rPr>
        <w:t>‌</w:t>
      </w:r>
      <w:r w:rsidRPr="00C719D8">
        <w:rPr>
          <w:b/>
          <w:lang w:val="ru-RU"/>
        </w:rPr>
        <w:t>РАБОЧАЯ ПРОГРАММА</w:t>
      </w:r>
    </w:p>
    <w:p w:rsidR="002731C0" w:rsidRPr="00C719D8" w:rsidRDefault="002731C0" w:rsidP="002731C0">
      <w:pPr>
        <w:spacing w:after="0"/>
        <w:ind w:left="120"/>
        <w:jc w:val="center"/>
        <w:rPr>
          <w:lang w:val="ru-RU"/>
        </w:rPr>
      </w:pPr>
    </w:p>
    <w:p w:rsidR="002731C0" w:rsidRPr="009D4823" w:rsidRDefault="002731C0" w:rsidP="002731C0">
      <w:pPr>
        <w:spacing w:after="0" w:line="408" w:lineRule="auto"/>
        <w:ind w:left="120"/>
        <w:jc w:val="center"/>
        <w:rPr>
          <w:lang w:val="ru-RU"/>
        </w:rPr>
      </w:pPr>
      <w:r>
        <w:rPr>
          <w:b/>
          <w:lang w:val="ru-RU"/>
        </w:rPr>
        <w:t>Элективного курса «Русс</w:t>
      </w:r>
      <w:r w:rsidR="004B3132">
        <w:rPr>
          <w:b/>
          <w:lang w:val="ru-RU"/>
        </w:rPr>
        <w:t>кий язык. Решу ЕГЭ</w:t>
      </w:r>
      <w:r>
        <w:rPr>
          <w:b/>
          <w:lang w:val="ru-RU"/>
        </w:rPr>
        <w:t xml:space="preserve">» </w:t>
      </w:r>
    </w:p>
    <w:p w:rsidR="002731C0" w:rsidRDefault="002731C0" w:rsidP="002731C0">
      <w:pPr>
        <w:spacing w:after="0" w:line="408" w:lineRule="auto"/>
        <w:ind w:left="120"/>
        <w:jc w:val="center"/>
        <w:rPr>
          <w:lang w:val="ru-RU"/>
        </w:rPr>
      </w:pPr>
      <w:r w:rsidRPr="009D4823">
        <w:rPr>
          <w:lang w:val="ru-RU"/>
        </w:rPr>
        <w:t>д</w:t>
      </w:r>
      <w:r>
        <w:rPr>
          <w:lang w:val="ru-RU"/>
        </w:rPr>
        <w:t xml:space="preserve">ля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10 </w:t>
      </w:r>
      <w:r w:rsidRPr="0059669E">
        <w:rPr>
          <w:lang w:val="ru-RU"/>
        </w:rPr>
        <w:t>класса</w:t>
      </w: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Default="002731C0" w:rsidP="007739A4">
      <w:pPr>
        <w:spacing w:after="0" w:line="408" w:lineRule="auto"/>
        <w:ind w:left="0" w:firstLine="0"/>
        <w:rPr>
          <w:lang w:val="ru-RU"/>
        </w:rPr>
      </w:pPr>
    </w:p>
    <w:p w:rsidR="007739A4" w:rsidRDefault="007739A4" w:rsidP="007739A4">
      <w:pPr>
        <w:spacing w:after="0" w:line="408" w:lineRule="auto"/>
        <w:ind w:left="0" w:firstLine="0"/>
        <w:rPr>
          <w:lang w:val="ru-RU"/>
        </w:rPr>
      </w:pPr>
    </w:p>
    <w:p w:rsidR="007739A4" w:rsidRDefault="007739A4" w:rsidP="007739A4">
      <w:pPr>
        <w:spacing w:after="0" w:line="408" w:lineRule="auto"/>
        <w:ind w:left="0" w:firstLine="0"/>
        <w:rPr>
          <w:lang w:val="ru-RU"/>
        </w:rPr>
      </w:pP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Pr="0018741F" w:rsidRDefault="00E94106" w:rsidP="002731C0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Составитель: у</w:t>
      </w:r>
      <w:r w:rsidR="002731C0" w:rsidRPr="0018741F">
        <w:rPr>
          <w:sz w:val="24"/>
          <w:szCs w:val="24"/>
          <w:lang w:val="ru-RU"/>
        </w:rPr>
        <w:t xml:space="preserve">читель русского языка и </w:t>
      </w:r>
      <w:r>
        <w:rPr>
          <w:sz w:val="24"/>
          <w:szCs w:val="24"/>
          <w:lang w:val="ru-RU"/>
        </w:rPr>
        <w:t>литературы</w:t>
      </w: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  <w:r w:rsidRPr="0018741F">
        <w:rPr>
          <w:sz w:val="24"/>
          <w:szCs w:val="24"/>
          <w:lang w:val="ru-RU"/>
        </w:rPr>
        <w:t>П</w:t>
      </w:r>
      <w:r w:rsidR="00E94106">
        <w:rPr>
          <w:sz w:val="24"/>
          <w:szCs w:val="24"/>
          <w:lang w:val="ru-RU"/>
        </w:rPr>
        <w:t>инчук Валентина Евгеньевна</w:t>
      </w: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Default="002731C0" w:rsidP="002731C0">
      <w:pPr>
        <w:spacing w:after="0" w:line="408" w:lineRule="auto"/>
        <w:ind w:left="120"/>
        <w:jc w:val="right"/>
        <w:rPr>
          <w:lang w:val="ru-RU"/>
        </w:rPr>
      </w:pPr>
    </w:p>
    <w:p w:rsidR="002731C0" w:rsidRPr="007739A4" w:rsidRDefault="00E94106" w:rsidP="007739A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</w:t>
      </w:r>
      <w:r w:rsidR="00773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Шульгинка 2024</w:t>
      </w:r>
    </w:p>
    <w:p w:rsidR="00ED7DF4" w:rsidRPr="002731C0" w:rsidRDefault="00030312">
      <w:pPr>
        <w:spacing w:after="20" w:line="259" w:lineRule="auto"/>
        <w:ind w:left="0" w:right="482" w:firstLine="0"/>
        <w:jc w:val="center"/>
        <w:rPr>
          <w:lang w:val="ru-RU"/>
        </w:rPr>
      </w:pPr>
      <w:r w:rsidRPr="002731C0">
        <w:rPr>
          <w:b/>
          <w:sz w:val="32"/>
          <w:lang w:val="ru-RU"/>
        </w:rPr>
        <w:lastRenderedPageBreak/>
        <w:t xml:space="preserve"> </w:t>
      </w:r>
    </w:p>
    <w:p w:rsidR="00ED7DF4" w:rsidRPr="002731C0" w:rsidRDefault="00030312">
      <w:pPr>
        <w:spacing w:after="31" w:line="259" w:lineRule="auto"/>
        <w:jc w:val="center"/>
        <w:rPr>
          <w:lang w:val="ru-RU"/>
        </w:rPr>
      </w:pPr>
      <w:r w:rsidRPr="002731C0">
        <w:rPr>
          <w:b/>
          <w:sz w:val="32"/>
          <w:lang w:val="ru-RU"/>
        </w:rPr>
        <w:t>1.Пояснительная записка</w:t>
      </w:r>
      <w:r w:rsidRPr="002731C0">
        <w:rPr>
          <w:sz w:val="32"/>
          <w:lang w:val="ru-RU"/>
        </w:rPr>
        <w:t xml:space="preserve"> </w:t>
      </w:r>
    </w:p>
    <w:p w:rsidR="00ED7DF4" w:rsidRPr="002731C0" w:rsidRDefault="00030312">
      <w:pPr>
        <w:spacing w:after="13"/>
        <w:ind w:left="-5" w:right="560"/>
        <w:rPr>
          <w:lang w:val="ru-RU"/>
        </w:rPr>
      </w:pPr>
      <w:r w:rsidRPr="002731C0">
        <w:rPr>
          <w:lang w:val="ru-RU"/>
        </w:rPr>
        <w:t xml:space="preserve">      Рабочая программа элективного курса «</w:t>
      </w:r>
      <w:r w:rsidR="007739A4">
        <w:rPr>
          <w:b/>
          <w:lang w:val="ru-RU"/>
        </w:rPr>
        <w:t>Русский язык</w:t>
      </w:r>
      <w:r w:rsidRPr="002731C0">
        <w:rPr>
          <w:b/>
          <w:lang w:val="ru-RU"/>
        </w:rPr>
        <w:t xml:space="preserve">.  </w:t>
      </w:r>
      <w:r w:rsidR="007739A4">
        <w:rPr>
          <w:b/>
          <w:lang w:val="ru-RU"/>
        </w:rPr>
        <w:t>Решу</w:t>
      </w:r>
      <w:r w:rsidRPr="002731C0">
        <w:rPr>
          <w:b/>
          <w:lang w:val="ru-RU"/>
        </w:rPr>
        <w:t xml:space="preserve"> ЕГЭ</w:t>
      </w:r>
      <w:r w:rsidRPr="002731C0">
        <w:rPr>
          <w:lang w:val="ru-RU"/>
        </w:rPr>
        <w:t xml:space="preserve">» </w:t>
      </w:r>
      <w:proofErr w:type="gramStart"/>
      <w:r w:rsidRPr="002731C0">
        <w:rPr>
          <w:lang w:val="ru-RU"/>
        </w:rPr>
        <w:t>составлена</w:t>
      </w:r>
      <w:proofErr w:type="gramEnd"/>
      <w:r w:rsidRPr="002731C0">
        <w:rPr>
          <w:lang w:val="ru-RU"/>
        </w:rPr>
        <w:t xml:space="preserve"> на основе следующих нормативно-правовых и инструктивно</w:t>
      </w:r>
      <w:r w:rsidR="00443612">
        <w:rPr>
          <w:lang w:val="ru-RU"/>
        </w:rPr>
        <w:t xml:space="preserve"> </w:t>
      </w:r>
      <w:r w:rsidRPr="002731C0">
        <w:rPr>
          <w:lang w:val="ru-RU"/>
        </w:rPr>
        <w:t xml:space="preserve">методических документов: </w:t>
      </w:r>
    </w:p>
    <w:p w:rsidR="00ED7DF4" w:rsidRDefault="00030312">
      <w:pPr>
        <w:numPr>
          <w:ilvl w:val="0"/>
          <w:numId w:val="1"/>
        </w:numPr>
        <w:spacing w:after="140"/>
        <w:ind w:right="560" w:hanging="360"/>
      </w:pPr>
      <w:r w:rsidRPr="002731C0">
        <w:rPr>
          <w:lang w:val="ru-RU"/>
        </w:rPr>
        <w:t xml:space="preserve">Федеральный закон «Об образовании в Российской Федерации» от 29.12.2012. </w:t>
      </w:r>
      <w:r>
        <w:t xml:space="preserve">№273-ФЗ. </w:t>
      </w:r>
    </w:p>
    <w:p w:rsidR="00ED7DF4" w:rsidRPr="002731C0" w:rsidRDefault="00030312">
      <w:pPr>
        <w:numPr>
          <w:ilvl w:val="0"/>
          <w:numId w:val="1"/>
        </w:numPr>
        <w:spacing w:after="140"/>
        <w:ind w:right="560" w:hanging="360"/>
        <w:rPr>
          <w:lang w:val="ru-RU"/>
        </w:rPr>
      </w:pPr>
      <w:r w:rsidRPr="002731C0">
        <w:rPr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 </w:t>
      </w:r>
    </w:p>
    <w:p w:rsidR="00ED7DF4" w:rsidRPr="002731C0" w:rsidRDefault="00030312">
      <w:pPr>
        <w:numPr>
          <w:ilvl w:val="0"/>
          <w:numId w:val="1"/>
        </w:numPr>
        <w:spacing w:after="53" w:line="239" w:lineRule="auto"/>
        <w:ind w:right="560" w:hanging="360"/>
        <w:rPr>
          <w:lang w:val="ru-RU"/>
        </w:rPr>
      </w:pPr>
      <w:r w:rsidRPr="002731C0">
        <w:rPr>
          <w:lang w:val="ru-RU"/>
        </w:rPr>
        <w:t xml:space="preserve">Письмо Минобразования России от 13.11.2003 г. № 14-51-277/13 «Об элективных курсах в системе профильного обучения на старшей ступени общего </w:t>
      </w:r>
    </w:p>
    <w:p w:rsidR="00ED7DF4" w:rsidRPr="002731C0" w:rsidRDefault="00030312">
      <w:pPr>
        <w:spacing w:after="91"/>
        <w:ind w:left="653" w:right="560"/>
        <w:rPr>
          <w:lang w:val="ru-RU"/>
        </w:rPr>
      </w:pPr>
      <w:r w:rsidRPr="002731C0">
        <w:rPr>
          <w:lang w:val="ru-RU"/>
        </w:rPr>
        <w:t>образ</w:t>
      </w:r>
      <w:r w:rsidR="00A21509">
        <w:rPr>
          <w:lang w:val="ru-RU"/>
        </w:rPr>
        <w:t>ования».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lang w:val="ru-RU"/>
        </w:rPr>
        <w:t xml:space="preserve">Рабочая программа элективного курса предназначена для подготовки учащихся к экзамену по русскому языку и составлена из расчета 1 час в неделю </w:t>
      </w:r>
      <w:r w:rsidRPr="004B3132">
        <w:rPr>
          <w:lang w:val="ru-RU"/>
        </w:rPr>
        <w:t xml:space="preserve">(34 часа в год). </w:t>
      </w:r>
      <w:r w:rsidRPr="002731C0">
        <w:rPr>
          <w:lang w:val="ru-RU"/>
        </w:rPr>
        <w:t xml:space="preserve">Элективный курс </w:t>
      </w:r>
      <w:r w:rsidRPr="002731C0">
        <w:rPr>
          <w:b/>
          <w:lang w:val="ru-RU"/>
        </w:rPr>
        <w:t>«</w:t>
      </w:r>
      <w:r w:rsidR="00504376">
        <w:rPr>
          <w:b/>
          <w:lang w:val="ru-RU"/>
        </w:rPr>
        <w:t>Русский язык. Решу</w:t>
      </w:r>
      <w:r w:rsidRPr="002731C0">
        <w:rPr>
          <w:b/>
          <w:lang w:val="ru-RU"/>
        </w:rPr>
        <w:t xml:space="preserve"> ЕГЭ»</w:t>
      </w:r>
      <w:r w:rsidRPr="002731C0">
        <w:rPr>
          <w:lang w:val="ru-RU"/>
        </w:rPr>
        <w:t xml:space="preserve"> имеет практическую направленность и служит дополнением к основному курсу русского языка в 1</w:t>
      </w:r>
      <w:r w:rsidR="00BC0130">
        <w:rPr>
          <w:lang w:val="ru-RU"/>
        </w:rPr>
        <w:t>0</w:t>
      </w:r>
      <w:r w:rsidRPr="002731C0">
        <w:rPr>
          <w:lang w:val="ru-RU"/>
        </w:rPr>
        <w:t xml:space="preserve"> классе, используется в качестве обобщающего учебного курса по русскому языку для учащихся 1</w:t>
      </w:r>
      <w:r w:rsidR="00BC0130">
        <w:rPr>
          <w:lang w:val="ru-RU"/>
        </w:rPr>
        <w:t>0</w:t>
      </w:r>
      <w:r w:rsidRPr="002731C0">
        <w:rPr>
          <w:lang w:val="ru-RU"/>
        </w:rPr>
        <w:t xml:space="preserve">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обучающимся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2731C0">
        <w:rPr>
          <w:b/>
          <w:lang w:val="ru-RU"/>
        </w:rPr>
        <w:t>.</w:t>
      </w:r>
      <w:r w:rsidRPr="002731C0">
        <w:rPr>
          <w:lang w:val="ru-RU"/>
        </w:rPr>
        <w:t xml:space="preserve">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 xml:space="preserve">Цели курса: </w:t>
      </w:r>
      <w:r w:rsidRPr="002731C0">
        <w:rPr>
          <w:lang w:val="ru-RU"/>
        </w:rPr>
        <w:t>освоение учащимися 1</w:t>
      </w:r>
      <w:r w:rsidR="00BC0130">
        <w:rPr>
          <w:lang w:val="ru-RU"/>
        </w:rPr>
        <w:t>0</w:t>
      </w:r>
      <w:r w:rsidRPr="002731C0">
        <w:rPr>
          <w:lang w:val="ru-RU"/>
        </w:rPr>
        <w:t xml:space="preserve">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(после</w:t>
      </w:r>
      <w:r w:rsidR="00443612">
        <w:rPr>
          <w:lang w:val="ru-RU"/>
        </w:rPr>
        <w:t xml:space="preserve"> </w:t>
      </w:r>
      <w:r w:rsidRPr="002731C0">
        <w:rPr>
          <w:lang w:val="ru-RU"/>
        </w:rPr>
        <w:t xml:space="preserve">школьной) жизни.  </w:t>
      </w:r>
    </w:p>
    <w:p w:rsidR="00ED7DF4" w:rsidRPr="002731C0" w:rsidRDefault="00030312" w:rsidP="00504376">
      <w:pPr>
        <w:spacing w:after="98"/>
        <w:ind w:left="-5" w:right="560"/>
        <w:jc w:val="left"/>
        <w:rPr>
          <w:lang w:val="ru-RU"/>
        </w:rPr>
      </w:pPr>
      <w:r w:rsidRPr="002731C0">
        <w:rPr>
          <w:lang w:val="ru-RU"/>
        </w:rPr>
        <w:t xml:space="preserve">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 </w:t>
      </w:r>
      <w:r w:rsidRPr="002731C0">
        <w:rPr>
          <w:u w:val="single" w:color="000000"/>
          <w:lang w:val="ru-RU"/>
        </w:rPr>
        <w:t>положительные результаты</w:t>
      </w:r>
      <w:r w:rsidRPr="002731C0">
        <w:rPr>
          <w:lang w:val="ru-RU"/>
        </w:rPr>
        <w:t xml:space="preserve"> </w:t>
      </w:r>
      <w:r w:rsidRPr="002731C0">
        <w:rPr>
          <w:u w:val="single" w:color="000000"/>
          <w:lang w:val="ru-RU"/>
        </w:rPr>
        <w:lastRenderedPageBreak/>
        <w:t>выполнения</w:t>
      </w:r>
      <w:r w:rsidR="00443612">
        <w:rPr>
          <w:lang w:val="ru-RU"/>
        </w:rPr>
        <w:t xml:space="preserve"> экзаменационной работы </w:t>
      </w:r>
      <w:r w:rsidRPr="002731C0">
        <w:rPr>
          <w:lang w:val="ru-RU"/>
        </w:rPr>
        <w:t xml:space="preserve"> с учетом способностей и языковой подготовки обучающихся. </w:t>
      </w:r>
    </w:p>
    <w:p w:rsidR="00ED7DF4" w:rsidRDefault="00030312">
      <w:pPr>
        <w:spacing w:after="243" w:line="259" w:lineRule="auto"/>
        <w:ind w:left="-5" w:right="0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курса</w:t>
      </w:r>
      <w:proofErr w:type="spellEnd"/>
      <w:r>
        <w:rPr>
          <w:b/>
        </w:rPr>
        <w:t>:</w:t>
      </w:r>
      <w:r>
        <w:t xml:space="preserve"> </w:t>
      </w:r>
    </w:p>
    <w:p w:rsidR="00ED7DF4" w:rsidRDefault="00030312">
      <w:pPr>
        <w:numPr>
          <w:ilvl w:val="0"/>
          <w:numId w:val="2"/>
        </w:numPr>
        <w:ind w:right="560"/>
      </w:pPr>
      <w:r w:rsidRPr="002731C0">
        <w:rPr>
          <w:lang w:val="ru-RU"/>
        </w:rPr>
        <w:t xml:space="preserve">изучение нормативных и методических документов </w:t>
      </w:r>
      <w:proofErr w:type="spellStart"/>
      <w:r w:rsidRPr="002731C0">
        <w:rPr>
          <w:lang w:val="ru-RU"/>
        </w:rPr>
        <w:t>Минобрнауки</w:t>
      </w:r>
      <w:proofErr w:type="spellEnd"/>
      <w:r w:rsidRPr="002731C0">
        <w:rPr>
          <w:lang w:val="ru-RU"/>
        </w:rPr>
        <w:t xml:space="preserve">, материалов по организации и проведению </w:t>
      </w:r>
      <w:r>
        <w:t xml:space="preserve">ЕГЭ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русскому</w:t>
      </w:r>
      <w:proofErr w:type="spellEnd"/>
      <w:r>
        <w:t xml:space="preserve"> </w:t>
      </w:r>
      <w:proofErr w:type="spellStart"/>
      <w:r>
        <w:t>языку</w:t>
      </w:r>
      <w:proofErr w:type="spellEnd"/>
      <w:r>
        <w:t xml:space="preserve">; </w:t>
      </w:r>
    </w:p>
    <w:p w:rsidR="00ED7DF4" w:rsidRPr="002731C0" w:rsidRDefault="00030312">
      <w:pPr>
        <w:numPr>
          <w:ilvl w:val="0"/>
          <w:numId w:val="2"/>
        </w:numPr>
        <w:ind w:right="560"/>
        <w:rPr>
          <w:lang w:val="ru-RU"/>
        </w:rPr>
      </w:pPr>
      <w:r w:rsidRPr="002731C0">
        <w:rPr>
          <w:lang w:val="ru-RU"/>
        </w:rPr>
        <w:t xml:space="preserve">совершенствование языковой грамотности учащихся, формирование умения выполнять все виды языкового анализа; </w:t>
      </w:r>
    </w:p>
    <w:p w:rsidR="00ED7DF4" w:rsidRPr="002731C0" w:rsidRDefault="00030312">
      <w:pPr>
        <w:numPr>
          <w:ilvl w:val="0"/>
          <w:numId w:val="2"/>
        </w:numPr>
        <w:ind w:right="560"/>
        <w:rPr>
          <w:lang w:val="ru-RU"/>
        </w:rPr>
      </w:pPr>
      <w:r w:rsidRPr="002731C0">
        <w:rPr>
          <w:lang w:val="ru-RU"/>
        </w:rPr>
        <w:t xml:space="preserve">дифференциация освоения алгоритмов выполнения тестовых и коммуникативных задач учащимися с разным уровнем языковой подготовки; </w:t>
      </w:r>
    </w:p>
    <w:p w:rsidR="00ED7DF4" w:rsidRPr="002731C0" w:rsidRDefault="00030312">
      <w:pPr>
        <w:numPr>
          <w:ilvl w:val="0"/>
          <w:numId w:val="2"/>
        </w:numPr>
        <w:ind w:right="560"/>
        <w:rPr>
          <w:lang w:val="ru-RU"/>
        </w:rPr>
      </w:pPr>
      <w:r w:rsidRPr="002731C0">
        <w:rPr>
          <w:lang w:val="ru-RU"/>
        </w:rPr>
        <w:t xml:space="preserve">обучение старшеклассников осознанному выбору правильных ответов при выполнении тестовых заданий; </w:t>
      </w:r>
    </w:p>
    <w:p w:rsidR="00ED7DF4" w:rsidRPr="002731C0" w:rsidRDefault="00030312">
      <w:pPr>
        <w:numPr>
          <w:ilvl w:val="0"/>
          <w:numId w:val="2"/>
        </w:numPr>
        <w:ind w:right="560"/>
        <w:rPr>
          <w:lang w:val="ru-RU"/>
        </w:rPr>
      </w:pPr>
      <w:r w:rsidRPr="002731C0">
        <w:rPr>
          <w:lang w:val="ru-RU"/>
        </w:rPr>
        <w:t xml:space="preserve">освоение стилистического многообразия и практического использования художественно-выразительных средств русского языка; </w:t>
      </w:r>
    </w:p>
    <w:p w:rsidR="00ED7DF4" w:rsidRPr="002731C0" w:rsidRDefault="00030312">
      <w:pPr>
        <w:numPr>
          <w:ilvl w:val="0"/>
          <w:numId w:val="2"/>
        </w:numPr>
        <w:ind w:right="560"/>
        <w:rPr>
          <w:lang w:val="ru-RU"/>
        </w:rPr>
      </w:pPr>
      <w:r w:rsidRPr="002731C0">
        <w:rPr>
          <w:lang w:val="ru-RU"/>
        </w:rPr>
        <w:t xml:space="preserve">совершенствование лингвистической компетенции выпускников при выполнении экзаменационной работы. </w:t>
      </w:r>
    </w:p>
    <w:p w:rsidR="00ED7DF4" w:rsidRPr="002731C0" w:rsidRDefault="00030312">
      <w:pPr>
        <w:spacing w:after="245" w:line="259" w:lineRule="auto"/>
        <w:ind w:left="0" w:right="701" w:firstLine="0"/>
        <w:jc w:val="right"/>
        <w:rPr>
          <w:lang w:val="ru-RU"/>
        </w:rPr>
      </w:pPr>
      <w:r w:rsidRPr="002731C0">
        <w:rPr>
          <w:b/>
          <w:lang w:val="ru-RU"/>
        </w:rPr>
        <w:t>2. ПЛАНИРУЕМЫЕ РЕЗУЛЬТАТЫ ОСВОЕНИЯ ЭЛЕКТИВНОГО КУРСА.</w:t>
      </w:r>
      <w:r w:rsidRPr="002731C0">
        <w:rPr>
          <w:lang w:val="ru-RU"/>
        </w:rPr>
        <w:t xml:space="preserve"> </w:t>
      </w:r>
    </w:p>
    <w:p w:rsidR="00ED7DF4" w:rsidRPr="002731C0" w:rsidRDefault="00030312">
      <w:pPr>
        <w:spacing w:after="0" w:line="450" w:lineRule="auto"/>
        <w:ind w:left="-5" w:right="1580"/>
        <w:rPr>
          <w:lang w:val="ru-RU"/>
        </w:rPr>
      </w:pPr>
      <w:r w:rsidRPr="002731C0">
        <w:rPr>
          <w:b/>
          <w:lang w:val="ru-RU"/>
        </w:rPr>
        <w:t xml:space="preserve">Ожидаемые результаты: </w:t>
      </w:r>
      <w:r w:rsidRPr="002731C0">
        <w:rPr>
          <w:lang w:val="ru-RU"/>
        </w:rPr>
        <w:t xml:space="preserve">в результате изучения курса учащиеся должны </w:t>
      </w:r>
      <w:r w:rsidRPr="002731C0">
        <w:rPr>
          <w:b/>
          <w:lang w:val="ru-RU"/>
        </w:rPr>
        <w:t>знать / понимать</w:t>
      </w:r>
      <w:r w:rsidRPr="002731C0">
        <w:rPr>
          <w:lang w:val="ru-RU"/>
        </w:rPr>
        <w:t xml:space="preserve">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ED7DF4" w:rsidRPr="002731C0" w:rsidRDefault="00030312">
      <w:pPr>
        <w:numPr>
          <w:ilvl w:val="1"/>
          <w:numId w:val="2"/>
        </w:numPr>
        <w:spacing w:after="135"/>
        <w:ind w:right="560" w:hanging="360"/>
        <w:rPr>
          <w:lang w:val="ru-RU"/>
        </w:rPr>
      </w:pPr>
      <w:r w:rsidRPr="002731C0">
        <w:rPr>
          <w:lang w:val="ru-RU"/>
        </w:rPr>
        <w:t xml:space="preserve">основные единицы и уровни языка, их признаки и взаимосвязь;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2731C0">
        <w:rPr>
          <w:lang w:val="ru-RU"/>
        </w:rPr>
        <w:t>сферах</w:t>
      </w:r>
      <w:proofErr w:type="gramEnd"/>
      <w:r w:rsidRPr="002731C0">
        <w:rPr>
          <w:lang w:val="ru-RU"/>
        </w:rPr>
        <w:t xml:space="preserve"> общения; </w:t>
      </w:r>
    </w:p>
    <w:p w:rsidR="00ED7DF4" w:rsidRPr="002731C0" w:rsidRDefault="00030312">
      <w:pPr>
        <w:numPr>
          <w:ilvl w:val="1"/>
          <w:numId w:val="2"/>
        </w:numPr>
        <w:spacing w:after="0" w:line="448" w:lineRule="auto"/>
        <w:ind w:right="560" w:hanging="360"/>
        <w:rPr>
          <w:lang w:val="ru-RU"/>
        </w:rPr>
      </w:pPr>
      <w:r w:rsidRPr="002731C0">
        <w:rPr>
          <w:lang w:val="ru-RU"/>
        </w:rPr>
        <w:t xml:space="preserve">основные особенности функциональных стилей; </w:t>
      </w:r>
      <w:r w:rsidRPr="002731C0">
        <w:rPr>
          <w:b/>
          <w:lang w:val="ru-RU"/>
        </w:rPr>
        <w:t>уметь:</w:t>
      </w:r>
      <w:r w:rsidRPr="002731C0">
        <w:rPr>
          <w:lang w:val="ru-RU"/>
        </w:rPr>
        <w:t xml:space="preserve">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 </w:t>
      </w:r>
    </w:p>
    <w:p w:rsidR="00ED7DF4" w:rsidRPr="002731C0" w:rsidRDefault="00030312">
      <w:pPr>
        <w:numPr>
          <w:ilvl w:val="1"/>
          <w:numId w:val="2"/>
        </w:numPr>
        <w:spacing w:after="129"/>
        <w:ind w:right="560" w:hanging="360"/>
        <w:rPr>
          <w:lang w:val="ru-RU"/>
        </w:rPr>
      </w:pPr>
      <w:r w:rsidRPr="002731C0">
        <w:rPr>
          <w:lang w:val="ru-RU"/>
        </w:rPr>
        <w:lastRenderedPageBreak/>
        <w:t xml:space="preserve">применять знания по фонетике, лексике, </w:t>
      </w:r>
      <w:proofErr w:type="spellStart"/>
      <w:r w:rsidRPr="002731C0">
        <w:rPr>
          <w:lang w:val="ru-RU"/>
        </w:rPr>
        <w:t>морфемике</w:t>
      </w:r>
      <w:proofErr w:type="spellEnd"/>
      <w:r w:rsidRPr="002731C0">
        <w:rPr>
          <w:lang w:val="ru-RU"/>
        </w:rPr>
        <w:t xml:space="preserve">, словообразованию, морфологии и синтаксису в практике правописания;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соблюдать в речевой практике основные синтаксические нормы русского литературного языка; </w:t>
      </w:r>
    </w:p>
    <w:p w:rsidR="00ED7DF4" w:rsidRPr="002731C0" w:rsidRDefault="00030312">
      <w:pPr>
        <w:numPr>
          <w:ilvl w:val="1"/>
          <w:numId w:val="2"/>
        </w:numPr>
        <w:spacing w:after="140"/>
        <w:ind w:right="560" w:hanging="360"/>
        <w:rPr>
          <w:lang w:val="ru-RU"/>
        </w:rPr>
      </w:pPr>
      <w:r w:rsidRPr="002731C0">
        <w:rPr>
          <w:lang w:val="ru-RU"/>
        </w:rPr>
        <w:t xml:space="preserve">понимать и интерпретировать содержание исходного текста; </w:t>
      </w:r>
    </w:p>
    <w:p w:rsidR="00ED7DF4" w:rsidRPr="002731C0" w:rsidRDefault="00030312">
      <w:pPr>
        <w:numPr>
          <w:ilvl w:val="1"/>
          <w:numId w:val="2"/>
        </w:numPr>
        <w:ind w:right="560" w:hanging="360"/>
        <w:rPr>
          <w:lang w:val="ru-RU"/>
        </w:rPr>
      </w:pPr>
      <w:r w:rsidRPr="002731C0">
        <w:rPr>
          <w:lang w:val="ru-RU"/>
        </w:rPr>
        <w:t xml:space="preserve">создавать связное высказывание, выражая в нем собственное мнение по прочитанному тексту; </w:t>
      </w:r>
    </w:p>
    <w:p w:rsidR="00ED7DF4" w:rsidRPr="002731C0" w:rsidRDefault="00030312">
      <w:pPr>
        <w:numPr>
          <w:ilvl w:val="1"/>
          <w:numId w:val="2"/>
        </w:numPr>
        <w:spacing w:after="140"/>
        <w:ind w:right="560" w:hanging="360"/>
        <w:rPr>
          <w:lang w:val="ru-RU"/>
        </w:rPr>
      </w:pPr>
      <w:r w:rsidRPr="002731C0">
        <w:rPr>
          <w:lang w:val="ru-RU"/>
        </w:rPr>
        <w:t xml:space="preserve">аргументировать собственное мнение и последовательно излагать свои мысли; </w:t>
      </w:r>
    </w:p>
    <w:p w:rsidR="00ED7DF4" w:rsidRPr="00504376" w:rsidRDefault="00030312" w:rsidP="00504376">
      <w:pPr>
        <w:numPr>
          <w:ilvl w:val="1"/>
          <w:numId w:val="2"/>
        </w:numPr>
        <w:spacing w:after="133"/>
        <w:ind w:right="560" w:hanging="360"/>
        <w:rPr>
          <w:lang w:val="ru-RU"/>
        </w:rPr>
      </w:pPr>
      <w:r w:rsidRPr="002731C0">
        <w:rPr>
          <w:lang w:val="ru-RU"/>
        </w:rPr>
        <w:t xml:space="preserve"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 </w:t>
      </w:r>
    </w:p>
    <w:p w:rsidR="00ED7DF4" w:rsidRPr="002731C0" w:rsidRDefault="00030312">
      <w:pPr>
        <w:spacing w:after="251" w:line="259" w:lineRule="auto"/>
        <w:ind w:right="565"/>
        <w:jc w:val="center"/>
        <w:rPr>
          <w:lang w:val="ru-RU"/>
        </w:rPr>
      </w:pPr>
      <w:r w:rsidRPr="002731C0">
        <w:rPr>
          <w:b/>
          <w:lang w:val="ru-RU"/>
        </w:rPr>
        <w:t>3. Содержание курса</w:t>
      </w:r>
      <w:r w:rsidRPr="002731C0">
        <w:rPr>
          <w:lang w:val="ru-RU"/>
        </w:rPr>
        <w:t xml:space="preserve"> </w:t>
      </w:r>
    </w:p>
    <w:p w:rsidR="00ED7DF4" w:rsidRPr="002731C0" w:rsidRDefault="00030312">
      <w:pPr>
        <w:pStyle w:val="1"/>
        <w:numPr>
          <w:ilvl w:val="0"/>
          <w:numId w:val="0"/>
        </w:numPr>
        <w:ind w:left="-5" w:right="0"/>
      </w:pPr>
      <w:r w:rsidRPr="002731C0">
        <w:t>Введение (1 ч)</w:t>
      </w:r>
      <w:r w:rsidRPr="002731C0">
        <w:rPr>
          <w:b w:val="0"/>
        </w:rPr>
        <w:t xml:space="preserve"> </w:t>
      </w:r>
    </w:p>
    <w:p w:rsidR="00ED7DF4" w:rsidRPr="002731C0" w:rsidRDefault="00030312" w:rsidP="00504376">
      <w:pPr>
        <w:spacing w:after="133"/>
        <w:ind w:left="-5" w:right="560"/>
        <w:rPr>
          <w:lang w:val="ru-RU"/>
        </w:rPr>
      </w:pPr>
      <w:r w:rsidRPr="002731C0">
        <w:rPr>
          <w:lang w:val="ru-RU"/>
        </w:rPr>
        <w:t xml:space="preserve">Введение.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 </w:t>
      </w:r>
    </w:p>
    <w:p w:rsidR="00ED7DF4" w:rsidRPr="002731C0" w:rsidRDefault="00030312">
      <w:pPr>
        <w:pStyle w:val="1"/>
        <w:numPr>
          <w:ilvl w:val="0"/>
          <w:numId w:val="0"/>
        </w:numPr>
        <w:ind w:left="-5" w:right="0"/>
      </w:pPr>
      <w:r w:rsidRPr="002731C0">
        <w:t>Языковые нормы (7 ч)</w:t>
      </w:r>
      <w:r w:rsidRPr="002731C0">
        <w:rPr>
          <w:b w:val="0"/>
        </w:rPr>
        <w:t xml:space="preserve">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Языковые нормы</w:t>
      </w:r>
      <w:r w:rsidRPr="002731C0">
        <w:rPr>
          <w:lang w:val="ru-RU"/>
        </w:rPr>
        <w:t xml:space="preserve">. Литературный язык. </w:t>
      </w:r>
      <w:proofErr w:type="spellStart"/>
      <w:r w:rsidRPr="002731C0">
        <w:rPr>
          <w:lang w:val="ru-RU"/>
        </w:rPr>
        <w:t>Нормированность</w:t>
      </w:r>
      <w:proofErr w:type="spellEnd"/>
      <w:r w:rsidRPr="002731C0">
        <w:rPr>
          <w:lang w:val="ru-RU"/>
        </w:rPr>
        <w:t xml:space="preserve"> речи. Типы норм. Словари русского языка. Словарь трудностей русского языка. </w:t>
      </w:r>
      <w:r w:rsidRPr="002731C0">
        <w:rPr>
          <w:b/>
          <w:lang w:val="ru-RU"/>
        </w:rPr>
        <w:t>Орфоэпическая норма</w:t>
      </w:r>
      <w:r w:rsidRPr="002731C0">
        <w:rPr>
          <w:lang w:val="ru-RU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 w:rsidR="00ED7DF4" w:rsidRPr="004B3132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Лексическая норма.</w:t>
      </w:r>
      <w:r w:rsidRPr="002731C0">
        <w:rPr>
          <w:lang w:val="ru-RU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</w:t>
      </w:r>
      <w:r w:rsidRPr="004B3132">
        <w:rPr>
          <w:lang w:val="ru-RU"/>
        </w:rPr>
        <w:t xml:space="preserve">Фразеологизмы. Речевые ошибки на лексическом уровне, их предупреждение.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Грамматические нормы</w:t>
      </w:r>
      <w:r w:rsidRPr="002731C0">
        <w:rPr>
          <w:lang w:val="ru-RU"/>
        </w:rPr>
        <w:t xml:space="preserve"> (словообразовательная, морфологическая, синтаксическая нормы). </w:t>
      </w:r>
    </w:p>
    <w:p w:rsidR="00ED7DF4" w:rsidRPr="002731C0" w:rsidRDefault="00030312" w:rsidP="00504376">
      <w:pPr>
        <w:spacing w:after="128"/>
        <w:ind w:left="0" w:right="560" w:firstLine="0"/>
        <w:jc w:val="left"/>
        <w:rPr>
          <w:lang w:val="ru-RU"/>
        </w:rPr>
      </w:pPr>
      <w:r w:rsidRPr="002731C0">
        <w:rPr>
          <w:b/>
          <w:lang w:val="ru-RU"/>
        </w:rPr>
        <w:lastRenderedPageBreak/>
        <w:t>Словообразовательная норма.</w:t>
      </w:r>
      <w:r w:rsidRPr="002731C0">
        <w:rPr>
          <w:lang w:val="ru-RU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 </w:t>
      </w:r>
    </w:p>
    <w:p w:rsidR="00ED7DF4" w:rsidRPr="002731C0" w:rsidRDefault="00030312">
      <w:pPr>
        <w:spacing w:after="128"/>
        <w:ind w:left="-5" w:right="560"/>
        <w:rPr>
          <w:lang w:val="ru-RU"/>
        </w:rPr>
      </w:pPr>
      <w:r w:rsidRPr="002731C0">
        <w:rPr>
          <w:b/>
          <w:lang w:val="ru-RU"/>
        </w:rPr>
        <w:t>Морфологические нормы</w:t>
      </w:r>
      <w:r w:rsidRPr="002731C0">
        <w:rPr>
          <w:lang w:val="ru-RU"/>
        </w:rPr>
        <w:t xml:space="preserve">. Правила и нормы </w:t>
      </w:r>
      <w:proofErr w:type="gramStart"/>
      <w:r w:rsidRPr="002731C0">
        <w:rPr>
          <w:lang w:val="ru-RU"/>
        </w:rPr>
        <w:t>образования форм слов разных частей речи</w:t>
      </w:r>
      <w:proofErr w:type="gramEnd"/>
      <w:r w:rsidRPr="002731C0">
        <w:rPr>
          <w:lang w:val="ru-RU"/>
        </w:rPr>
        <w:t xml:space="preserve">. Морфологический анализ слова. Грамматические и речевые ошибки на морфологическом уровне, их предупреждение.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Синтаксические нормы</w:t>
      </w:r>
      <w:r w:rsidRPr="002731C0">
        <w:rPr>
          <w:lang w:val="ru-RU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Предложение.</w:t>
      </w:r>
      <w:r w:rsidRPr="002731C0">
        <w:rPr>
          <w:lang w:val="ru-RU"/>
        </w:rPr>
        <w:t xml:space="preserve">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</w:p>
    <w:p w:rsidR="00ED7DF4" w:rsidRPr="002731C0" w:rsidRDefault="00030312" w:rsidP="00267E07">
      <w:pPr>
        <w:spacing w:after="135"/>
        <w:ind w:left="-5" w:right="560"/>
        <w:rPr>
          <w:lang w:val="ru-RU"/>
        </w:rPr>
      </w:pPr>
      <w:r w:rsidRPr="002731C0">
        <w:rPr>
          <w:b/>
          <w:lang w:val="ru-RU"/>
        </w:rPr>
        <w:t>Интонационная норма.</w:t>
      </w:r>
      <w:r w:rsidRPr="002731C0">
        <w:rPr>
          <w:lang w:val="ru-RU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2731C0">
        <w:rPr>
          <w:lang w:val="ru-RU"/>
        </w:rPr>
        <w:t>косвенную</w:t>
      </w:r>
      <w:proofErr w:type="gramEnd"/>
      <w:r w:rsidRPr="002731C0">
        <w:rPr>
          <w:lang w:val="ru-RU"/>
        </w:rPr>
        <w:t xml:space="preserve">. Типичные ошибки при нарушении синтаксических норм, их предупреждение. </w:t>
      </w:r>
    </w:p>
    <w:p w:rsidR="00ED7DF4" w:rsidRPr="002731C0" w:rsidRDefault="00030312">
      <w:pPr>
        <w:pStyle w:val="1"/>
        <w:numPr>
          <w:ilvl w:val="0"/>
          <w:numId w:val="0"/>
        </w:numPr>
        <w:ind w:left="-5" w:right="0"/>
      </w:pPr>
      <w:r w:rsidRPr="002731C0">
        <w:t>Нормы письменной речи: орфографические и пунктуационные нормы (10 ч)</w:t>
      </w:r>
      <w:r w:rsidRPr="002731C0">
        <w:rPr>
          <w:b w:val="0"/>
        </w:rPr>
        <w:t xml:space="preserve"> </w:t>
      </w:r>
    </w:p>
    <w:p w:rsidR="00ED7DF4" w:rsidRPr="002731C0" w:rsidRDefault="00030312">
      <w:pPr>
        <w:spacing w:after="0"/>
        <w:ind w:left="-5" w:right="560"/>
        <w:rPr>
          <w:lang w:val="ru-RU"/>
        </w:rPr>
      </w:pPr>
      <w:r w:rsidRPr="002731C0">
        <w:rPr>
          <w:b/>
          <w:lang w:val="ru-RU"/>
        </w:rPr>
        <w:t>Орфографическая грамотность</w:t>
      </w:r>
      <w:r w:rsidRPr="002731C0">
        <w:rPr>
          <w:lang w:val="ru-RU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 w:rsidRPr="002731C0">
        <w:rPr>
          <w:lang w:val="ru-RU"/>
        </w:rPr>
        <w:t>-Н</w:t>
      </w:r>
      <w:proofErr w:type="gramEnd"/>
      <w:r w:rsidRPr="002731C0">
        <w:rPr>
          <w:lang w:val="ru-RU"/>
        </w:rPr>
        <w:t xml:space="preserve">- и 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2731C0">
        <w:rPr>
          <w:lang w:val="ru-RU"/>
        </w:rPr>
        <w:t>-Н</w:t>
      </w:r>
      <w:proofErr w:type="gramEnd"/>
      <w:r w:rsidRPr="002731C0">
        <w:rPr>
          <w:lang w:val="ru-RU"/>
        </w:rPr>
        <w:t>-/-НН-</w:t>
      </w:r>
    </w:p>
    <w:p w:rsidR="00ED7DF4" w:rsidRPr="002731C0" w:rsidRDefault="00030312">
      <w:pPr>
        <w:ind w:left="-5" w:right="560"/>
        <w:rPr>
          <w:lang w:val="ru-RU"/>
        </w:rPr>
      </w:pPr>
      <w:proofErr w:type="gramStart"/>
      <w:r w:rsidRPr="002731C0">
        <w:rPr>
          <w:lang w:val="ru-RU"/>
        </w:rPr>
        <w:t xml:space="preserve">); правописание НЕ и НИ; слитное, дефисное и раздельное написание омонимичных слов и сочетаний слов). </w:t>
      </w:r>
      <w:proofErr w:type="gramEnd"/>
    </w:p>
    <w:p w:rsidR="00ED7DF4" w:rsidRPr="002731C0" w:rsidRDefault="00030312" w:rsidP="00267E07">
      <w:pPr>
        <w:ind w:left="-5" w:right="560"/>
        <w:rPr>
          <w:lang w:val="ru-RU"/>
        </w:rPr>
      </w:pPr>
      <w:r w:rsidRPr="002731C0">
        <w:rPr>
          <w:b/>
          <w:lang w:val="ru-RU"/>
        </w:rPr>
        <w:t>Пунктуационная грамотность.</w:t>
      </w:r>
      <w:r w:rsidRPr="002731C0">
        <w:rPr>
          <w:lang w:val="ru-RU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</w:t>
      </w:r>
      <w:r w:rsidRPr="002731C0">
        <w:rPr>
          <w:lang w:val="ru-RU"/>
        </w:rPr>
        <w:lastRenderedPageBreak/>
        <w:t xml:space="preserve">предложении с союзной и бессоюзной связью. Сложное предложение с разными видами связи.  </w:t>
      </w:r>
    </w:p>
    <w:p w:rsidR="00ED7DF4" w:rsidRPr="002731C0" w:rsidRDefault="00030312">
      <w:pPr>
        <w:pStyle w:val="1"/>
        <w:numPr>
          <w:ilvl w:val="0"/>
          <w:numId w:val="0"/>
        </w:numPr>
        <w:ind w:left="-5" w:right="0"/>
      </w:pPr>
      <w:r w:rsidRPr="002731C0">
        <w:t>Текст (2 ч)</w:t>
      </w:r>
      <w:r w:rsidRPr="002731C0">
        <w:rPr>
          <w:b w:val="0"/>
        </w:rPr>
        <w:t xml:space="preserve">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b/>
          <w:lang w:val="ru-RU"/>
        </w:rPr>
        <w:t>Текст</w:t>
      </w:r>
      <w:r w:rsidRPr="002731C0">
        <w:rPr>
          <w:lang w:val="ru-RU"/>
        </w:rPr>
        <w:t xml:space="preserve"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 </w:t>
      </w:r>
    </w:p>
    <w:p w:rsidR="00ED7DF4" w:rsidRPr="002731C0" w:rsidRDefault="00030312">
      <w:pPr>
        <w:tabs>
          <w:tab w:val="center" w:pos="4427"/>
          <w:tab w:val="center" w:pos="5578"/>
          <w:tab w:val="center" w:pos="6537"/>
          <w:tab w:val="center" w:pos="8061"/>
          <w:tab w:val="center" w:pos="10035"/>
        </w:tabs>
        <w:spacing w:after="84" w:line="259" w:lineRule="auto"/>
        <w:ind w:left="-15" w:right="0" w:firstLine="0"/>
        <w:jc w:val="left"/>
        <w:rPr>
          <w:lang w:val="ru-RU"/>
        </w:rPr>
      </w:pPr>
      <w:r w:rsidRPr="002731C0">
        <w:rPr>
          <w:b/>
          <w:lang w:val="ru-RU"/>
        </w:rPr>
        <w:t xml:space="preserve">Функционально-смысловые </w:t>
      </w:r>
      <w:r w:rsidRPr="002731C0">
        <w:rPr>
          <w:b/>
          <w:lang w:val="ru-RU"/>
        </w:rPr>
        <w:tab/>
        <w:t xml:space="preserve">типы </w:t>
      </w:r>
      <w:r w:rsidRPr="002731C0">
        <w:rPr>
          <w:b/>
          <w:lang w:val="ru-RU"/>
        </w:rPr>
        <w:tab/>
        <w:t>речи</w:t>
      </w:r>
      <w:r w:rsidRPr="002731C0">
        <w:rPr>
          <w:lang w:val="ru-RU"/>
        </w:rPr>
        <w:t xml:space="preserve">, </w:t>
      </w:r>
      <w:r w:rsidRPr="002731C0">
        <w:rPr>
          <w:lang w:val="ru-RU"/>
        </w:rPr>
        <w:tab/>
        <w:t xml:space="preserve">их </w:t>
      </w:r>
      <w:r w:rsidRPr="002731C0">
        <w:rPr>
          <w:lang w:val="ru-RU"/>
        </w:rPr>
        <w:tab/>
        <w:t xml:space="preserve">отличительные </w:t>
      </w:r>
      <w:r w:rsidRPr="002731C0">
        <w:rPr>
          <w:lang w:val="ru-RU"/>
        </w:rPr>
        <w:tab/>
        <w:t xml:space="preserve">признаки. </w:t>
      </w:r>
    </w:p>
    <w:p w:rsidR="00ED7DF4" w:rsidRPr="002731C0" w:rsidRDefault="00030312">
      <w:pPr>
        <w:spacing w:after="140"/>
        <w:ind w:left="-5" w:right="560"/>
        <w:rPr>
          <w:lang w:val="ru-RU"/>
        </w:rPr>
      </w:pPr>
      <w:r w:rsidRPr="002731C0">
        <w:rPr>
          <w:lang w:val="ru-RU"/>
        </w:rPr>
        <w:t xml:space="preserve">Предупреждение ошибок при определении типов речи. </w:t>
      </w:r>
    </w:p>
    <w:p w:rsidR="00ED7DF4" w:rsidRPr="002731C0" w:rsidRDefault="00030312" w:rsidP="00267E07">
      <w:pPr>
        <w:spacing w:after="133"/>
        <w:ind w:left="-5" w:right="560"/>
        <w:rPr>
          <w:lang w:val="ru-RU"/>
        </w:rPr>
      </w:pPr>
      <w:r w:rsidRPr="002731C0">
        <w:rPr>
          <w:b/>
          <w:lang w:val="ru-RU"/>
        </w:rPr>
        <w:t>Функциональные стили</w:t>
      </w:r>
      <w:r w:rsidRPr="002731C0">
        <w:rPr>
          <w:lang w:val="ru-RU"/>
        </w:rPr>
        <w:t xml:space="preserve"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 </w:t>
      </w:r>
    </w:p>
    <w:p w:rsidR="00ED7DF4" w:rsidRPr="002731C0" w:rsidRDefault="00030312">
      <w:pPr>
        <w:pStyle w:val="1"/>
        <w:numPr>
          <w:ilvl w:val="0"/>
          <w:numId w:val="0"/>
        </w:numPr>
        <w:spacing w:after="246"/>
        <w:ind w:left="-5" w:right="0"/>
      </w:pPr>
      <w:r w:rsidRPr="002731C0">
        <w:t>Изобразительно-выразительные средства языка (3ч)</w:t>
      </w:r>
      <w:r w:rsidRPr="002731C0">
        <w:rPr>
          <w:b w:val="0"/>
        </w:rPr>
        <w:t xml:space="preserve"> </w:t>
      </w:r>
    </w:p>
    <w:p w:rsidR="00ED7DF4" w:rsidRPr="002731C0" w:rsidRDefault="00030312" w:rsidP="00267E07">
      <w:pPr>
        <w:spacing w:after="132"/>
        <w:ind w:left="-5" w:right="560"/>
        <w:rPr>
          <w:lang w:val="ru-RU"/>
        </w:rPr>
      </w:pPr>
      <w:r w:rsidRPr="002731C0">
        <w:rPr>
          <w:b/>
          <w:lang w:val="ru-RU"/>
        </w:rPr>
        <w:t>Изобразительно-выразительные средства языка.</w:t>
      </w:r>
      <w:r w:rsidRPr="002731C0">
        <w:rPr>
          <w:lang w:val="ru-RU"/>
        </w:rPr>
        <w:t xml:space="preserve"> Выразительные средства лексики и фразеологии. Тропы, их характеристика. Синтаксические выразительные средства. Стилистические фигуры, их роль в тексте. </w:t>
      </w:r>
    </w:p>
    <w:p w:rsidR="00ED7DF4" w:rsidRPr="002731C0" w:rsidRDefault="00030312">
      <w:pPr>
        <w:pStyle w:val="1"/>
        <w:numPr>
          <w:ilvl w:val="0"/>
          <w:numId w:val="0"/>
        </w:numPr>
        <w:ind w:left="-5" w:right="0"/>
      </w:pPr>
      <w:r w:rsidRPr="002731C0">
        <w:t>Коммуникативная компетенция выпускника (сочинение)</w:t>
      </w:r>
      <w:r w:rsidRPr="002731C0">
        <w:rPr>
          <w:b w:val="0"/>
        </w:rPr>
        <w:t xml:space="preserve"> </w:t>
      </w:r>
      <w:r w:rsidRPr="002731C0">
        <w:t>(9 ч)</w:t>
      </w:r>
      <w:r w:rsidRPr="002731C0">
        <w:rPr>
          <w:b w:val="0"/>
        </w:rPr>
        <w:t xml:space="preserve"> </w:t>
      </w:r>
    </w:p>
    <w:p w:rsidR="00ED7DF4" w:rsidRPr="002731C0" w:rsidRDefault="00030312">
      <w:pPr>
        <w:spacing w:after="134"/>
        <w:ind w:left="-5" w:right="560"/>
        <w:rPr>
          <w:lang w:val="ru-RU"/>
        </w:rPr>
      </w:pPr>
      <w:r w:rsidRPr="002731C0">
        <w:rPr>
          <w:b/>
          <w:lang w:val="ru-RU"/>
        </w:rPr>
        <w:t>Коммуникативная компетенция выпускника (сочинение)</w:t>
      </w:r>
      <w:r w:rsidRPr="002731C0">
        <w:rPr>
          <w:lang w:val="ru-RU"/>
        </w:rPr>
        <w:t xml:space="preserve"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 </w:t>
      </w:r>
    </w:p>
    <w:p w:rsidR="00ED7DF4" w:rsidRPr="002731C0" w:rsidRDefault="00030312">
      <w:pPr>
        <w:spacing w:after="124"/>
        <w:ind w:left="-5" w:right="560"/>
        <w:rPr>
          <w:lang w:val="ru-RU"/>
        </w:rPr>
      </w:pPr>
      <w:r w:rsidRPr="002731C0">
        <w:rPr>
          <w:lang w:val="ru-RU"/>
        </w:rPr>
        <w:t xml:space="preserve">Формулировка проблем исходного текста. Виды проблем. Способы формулировки проблемы. Анализ текстов и проблем экзаменационных работ предыдущих лет. </w:t>
      </w:r>
    </w:p>
    <w:p w:rsidR="00ED7DF4" w:rsidRPr="002731C0" w:rsidRDefault="00030312">
      <w:pPr>
        <w:spacing w:after="123"/>
        <w:ind w:left="-5" w:right="560"/>
        <w:rPr>
          <w:lang w:val="ru-RU"/>
        </w:rPr>
      </w:pPr>
      <w:r w:rsidRPr="002731C0">
        <w:rPr>
          <w:lang w:val="ru-RU"/>
        </w:rPr>
        <w:t xml:space="preserve">Комментарий к сформулированной проблеме исходного текста. Способы комментария проблемы. Письменное оформление комментария. </w:t>
      </w:r>
    </w:p>
    <w:p w:rsidR="00ED7DF4" w:rsidRPr="002731C0" w:rsidRDefault="00030312">
      <w:pPr>
        <w:spacing w:after="128"/>
        <w:ind w:left="-5" w:right="560"/>
        <w:rPr>
          <w:lang w:val="ru-RU"/>
        </w:rPr>
      </w:pPr>
      <w:r w:rsidRPr="002731C0">
        <w:rPr>
          <w:lang w:val="ru-RU"/>
        </w:rPr>
        <w:t xml:space="preserve"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 </w:t>
      </w:r>
    </w:p>
    <w:p w:rsidR="00ED7DF4" w:rsidRPr="002731C0" w:rsidRDefault="00030312" w:rsidP="00504376">
      <w:pPr>
        <w:ind w:left="-15" w:right="560" w:firstLine="0"/>
        <w:jc w:val="left"/>
        <w:rPr>
          <w:lang w:val="ru-RU"/>
        </w:rPr>
      </w:pPr>
      <w:r w:rsidRPr="002731C0">
        <w:rPr>
          <w:lang w:val="ru-RU"/>
        </w:rPr>
        <w:lastRenderedPageBreak/>
        <w:t xml:space="preserve"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 </w:t>
      </w:r>
    </w:p>
    <w:p w:rsidR="00ED7DF4" w:rsidRPr="002731C0" w:rsidRDefault="00030312">
      <w:pPr>
        <w:spacing w:after="127"/>
        <w:ind w:left="-5" w:right="560"/>
        <w:rPr>
          <w:lang w:val="ru-RU"/>
        </w:rPr>
      </w:pPr>
      <w:r w:rsidRPr="002731C0">
        <w:rPr>
          <w:lang w:val="ru-RU"/>
        </w:rPr>
        <w:t xml:space="preserve"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lang w:val="ru-RU"/>
        </w:rPr>
        <w:t xml:space="preserve">Точность и выразительность речи. Речевая культура. Требования к точности и выразительности речи. Грамматический строй речи. Речевые недочеты.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lang w:val="ru-RU"/>
        </w:rPr>
        <w:t xml:space="preserve">Фоновое оформление работы. Фактические ошибки, их предупреждение. </w:t>
      </w:r>
    </w:p>
    <w:p w:rsidR="00ED7DF4" w:rsidRPr="002731C0" w:rsidRDefault="00030312">
      <w:pPr>
        <w:ind w:left="-5" w:right="560"/>
        <w:rPr>
          <w:lang w:val="ru-RU"/>
        </w:rPr>
      </w:pPr>
      <w:r w:rsidRPr="002731C0">
        <w:rPr>
          <w:lang w:val="ru-RU"/>
        </w:rPr>
        <w:t xml:space="preserve">Этическая норма. </w:t>
      </w:r>
    </w:p>
    <w:p w:rsidR="00ED7DF4" w:rsidRPr="002731C0" w:rsidRDefault="00030312" w:rsidP="00504376">
      <w:pPr>
        <w:spacing w:after="188" w:line="259" w:lineRule="auto"/>
        <w:ind w:left="-5" w:right="0"/>
        <w:jc w:val="left"/>
        <w:rPr>
          <w:lang w:val="ru-RU"/>
        </w:rPr>
      </w:pPr>
      <w:r w:rsidRPr="002731C0">
        <w:rPr>
          <w:b/>
          <w:lang w:val="ru-RU"/>
        </w:rPr>
        <w:t xml:space="preserve">Обобщающее повторение (2 ч) </w:t>
      </w:r>
    </w:p>
    <w:p w:rsidR="00ED7DF4" w:rsidRPr="00504376" w:rsidRDefault="00030312" w:rsidP="00504376">
      <w:pPr>
        <w:spacing w:after="147" w:line="259" w:lineRule="auto"/>
        <w:ind w:left="0" w:right="0" w:firstLine="0"/>
        <w:jc w:val="center"/>
        <w:rPr>
          <w:b/>
          <w:lang w:val="ru-RU"/>
        </w:rPr>
      </w:pPr>
      <w:proofErr w:type="spellStart"/>
      <w:r w:rsidRPr="00504376">
        <w:rPr>
          <w:b/>
          <w:sz w:val="32"/>
        </w:rPr>
        <w:t>Календарно-тематическое</w:t>
      </w:r>
      <w:proofErr w:type="spellEnd"/>
      <w:r w:rsidRPr="00504376">
        <w:rPr>
          <w:b/>
          <w:sz w:val="32"/>
        </w:rPr>
        <w:t xml:space="preserve"> </w:t>
      </w:r>
      <w:proofErr w:type="spellStart"/>
      <w:r w:rsidRPr="00504376">
        <w:rPr>
          <w:b/>
          <w:sz w:val="32"/>
        </w:rPr>
        <w:t>планирование</w:t>
      </w:r>
      <w:proofErr w:type="spellEnd"/>
    </w:p>
    <w:p w:rsidR="00ED7DF4" w:rsidRDefault="00030312">
      <w:pPr>
        <w:spacing w:after="0" w:line="259" w:lineRule="auto"/>
        <w:ind w:left="162" w:right="0" w:firstLine="0"/>
        <w:jc w:val="center"/>
      </w:pPr>
      <w:r>
        <w:rPr>
          <w:sz w:val="32"/>
        </w:rPr>
        <w:t xml:space="preserve"> </w:t>
      </w:r>
    </w:p>
    <w:tbl>
      <w:tblPr>
        <w:tblW w:w="10607" w:type="dxa"/>
        <w:tblInd w:w="-118" w:type="dxa"/>
        <w:tblCellMar>
          <w:top w:w="14" w:type="dxa"/>
          <w:left w:w="118" w:type="dxa"/>
          <w:right w:w="82" w:type="dxa"/>
        </w:tblCellMar>
        <w:tblLook w:val="04A0"/>
      </w:tblPr>
      <w:tblGrid>
        <w:gridCol w:w="1085"/>
        <w:gridCol w:w="5695"/>
        <w:gridCol w:w="1277"/>
        <w:gridCol w:w="1277"/>
        <w:gridCol w:w="1273"/>
      </w:tblGrid>
      <w:tr w:rsidR="00ED7DF4" w:rsidTr="005401EE">
        <w:trPr>
          <w:trHeight w:val="545"/>
        </w:trPr>
        <w:tc>
          <w:tcPr>
            <w:tcW w:w="10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left"/>
            </w:pPr>
            <w:r>
              <w:t xml:space="preserve">№ </w:t>
            </w:r>
            <w:r w:rsidRPr="005401EE"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5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42" w:firstLine="0"/>
              <w:jc w:val="center"/>
            </w:pPr>
            <w:proofErr w:type="spellStart"/>
            <w:r w:rsidRPr="005401EE">
              <w:rPr>
                <w:b/>
              </w:rPr>
              <w:t>Раздел</w:t>
            </w:r>
            <w:proofErr w:type="spellEnd"/>
            <w:r w:rsidRPr="005401EE">
              <w:rPr>
                <w:b/>
              </w:rPr>
              <w:t xml:space="preserve">. </w:t>
            </w:r>
            <w:proofErr w:type="spellStart"/>
            <w:r w:rsidRPr="005401EE">
              <w:rPr>
                <w:b/>
              </w:rPr>
              <w:t>Тема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14" w:line="280" w:lineRule="auto"/>
              <w:ind w:left="0" w:right="0" w:firstLine="0"/>
              <w:jc w:val="center"/>
            </w:pPr>
            <w:proofErr w:type="spellStart"/>
            <w:r w:rsidRPr="005401EE">
              <w:rPr>
                <w:b/>
              </w:rPr>
              <w:t>Кол-во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часов</w:t>
            </w:r>
            <w:proofErr w:type="spellEnd"/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42" w:space="0" w:color="FFFFFF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82" w:right="0" w:firstLine="0"/>
              <w:jc w:val="left"/>
            </w:pPr>
            <w:proofErr w:type="spellStart"/>
            <w:r w:rsidRPr="005401EE">
              <w:rPr>
                <w:b/>
              </w:rPr>
              <w:t>Дата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проведения</w:t>
            </w:r>
            <w:proofErr w:type="spellEnd"/>
            <w:r>
              <w:t xml:space="preserve"> </w:t>
            </w:r>
          </w:p>
        </w:tc>
      </w:tr>
      <w:tr w:rsidR="00ED7DF4" w:rsidTr="005401EE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ED7DF4" w:rsidRDefault="00ED7DF4" w:rsidP="00540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ED7DF4" w:rsidP="00540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ED7DF4" w:rsidP="005401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2" w:space="0" w:color="FFFFFF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5401EE">
              <w:rPr>
                <w:b/>
              </w:rPr>
              <w:t>По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плану</w:t>
            </w:r>
            <w:proofErr w:type="spellEnd"/>
            <w:r>
              <w:t xml:space="preserve"> </w:t>
            </w:r>
          </w:p>
        </w:tc>
        <w:tc>
          <w:tcPr>
            <w:tcW w:w="1273" w:type="dxa"/>
            <w:tcBorders>
              <w:top w:val="single" w:sz="42" w:space="0" w:color="FFFFFF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82" w:firstLine="0"/>
              <w:jc w:val="right"/>
            </w:pPr>
            <w:proofErr w:type="spellStart"/>
            <w:r w:rsidRPr="005401EE">
              <w:rPr>
                <w:b/>
              </w:rPr>
              <w:t>Факт</w:t>
            </w:r>
            <w:proofErr w:type="spellEnd"/>
            <w:r w:rsidRPr="005401EE"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ED7DF4" w:rsidTr="005401EE">
        <w:trPr>
          <w:trHeight w:val="2612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120" w:line="27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Введение. Цели и задачи курса. Знакомство с демоверсией. </w:t>
            </w:r>
          </w:p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r w:rsidRPr="002731C0">
              <w:rPr>
                <w:lang w:val="ru-RU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</w:t>
            </w:r>
            <w:proofErr w:type="spellStart"/>
            <w:proofErr w:type="gramStart"/>
            <w:r>
              <w:t>Особенности</w:t>
            </w:r>
            <w:proofErr w:type="spellEnd"/>
            <w:r>
              <w:t xml:space="preserve"> </w:t>
            </w:r>
            <w:r w:rsidR="00267E07">
              <w:rPr>
                <w:lang w:val="ru-RU"/>
              </w:rPr>
              <w:t xml:space="preserve"> </w:t>
            </w:r>
            <w:r>
              <w:t>ЕГЭ</w:t>
            </w:r>
            <w:proofErr w:type="gram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русскому</w:t>
            </w:r>
            <w:proofErr w:type="spellEnd"/>
            <w:r>
              <w:t xml:space="preserve"> </w:t>
            </w:r>
            <w:proofErr w:type="spellStart"/>
            <w:r>
              <w:t>языку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493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203" w:line="259" w:lineRule="auto"/>
              <w:ind w:left="39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146" w:line="259" w:lineRule="auto"/>
              <w:ind w:left="0" w:right="33" w:firstLine="0"/>
              <w:jc w:val="center"/>
            </w:pPr>
            <w:proofErr w:type="spellStart"/>
            <w:r w:rsidRPr="005401EE">
              <w:rPr>
                <w:b/>
              </w:rPr>
              <w:t>Языковые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нормы</w:t>
            </w:r>
            <w:proofErr w:type="spellEnd"/>
            <w:r>
              <w:t xml:space="preserve">. </w:t>
            </w:r>
          </w:p>
          <w:p w:rsidR="00ED7DF4" w:rsidRDefault="00030312" w:rsidP="005401E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93" w:line="259" w:lineRule="auto"/>
              <w:ind w:left="38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7 ч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504376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Литературный язык. Языковые нормы. Типы норм. </w:t>
            </w:r>
            <w:proofErr w:type="spellStart"/>
            <w:r>
              <w:t>Словари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Орфоэпия</w:t>
            </w:r>
            <w:proofErr w:type="spellEnd"/>
            <w:r>
              <w:t xml:space="preserve">. </w:t>
            </w:r>
            <w:proofErr w:type="spellStart"/>
            <w:r>
              <w:t>Орфоэпические</w:t>
            </w:r>
            <w:proofErr w:type="spellEnd"/>
            <w:r>
              <w:t xml:space="preserve"> </w:t>
            </w:r>
            <w:proofErr w:type="spellStart"/>
            <w:r>
              <w:t>нормы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0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Лексика. Лексические нормы. Слова – паронимы.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Морфология. Самостоятельные и служебные части речи.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0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6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Морфологические нормы. Грамматические ошибки, связанные с их нарушением.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9558AA">
        <w:trPr>
          <w:trHeight w:val="109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7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9558AA">
            <w:pPr>
              <w:spacing w:after="169" w:line="280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Синтаксические нормы. Грамматические ошибки, связанные с их нарушением.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9558AA">
        <w:trPr>
          <w:trHeight w:val="1238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6" w:firstLine="0"/>
              <w:jc w:val="center"/>
            </w:pPr>
            <w:r>
              <w:t xml:space="preserve">8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9558AA">
            <w:pPr>
              <w:spacing w:after="189" w:line="261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Синтаксис. Предложение. Простое, осложненное, сложное предложение. Синонимия синтаксических конструкций.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647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5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b/>
                <w:lang w:val="ru-RU"/>
              </w:rPr>
              <w:t xml:space="preserve">Нормы письменной речи: </w:t>
            </w:r>
          </w:p>
          <w:p w:rsidR="00ED7DF4" w:rsidRPr="002731C0" w:rsidRDefault="00030312" w:rsidP="005401EE">
            <w:pPr>
              <w:spacing w:after="113" w:line="280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b/>
                <w:lang w:val="ru-RU"/>
              </w:rPr>
              <w:t>орфографические и пунктуационные нормы.</w:t>
            </w:r>
            <w:r w:rsidRPr="002731C0">
              <w:rPr>
                <w:lang w:val="ru-RU"/>
              </w:rPr>
              <w:t xml:space="preserve"> </w:t>
            </w:r>
          </w:p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195" w:line="259" w:lineRule="auto"/>
              <w:ind w:left="38" w:right="0" w:firstLine="0"/>
              <w:jc w:val="center"/>
              <w:rPr>
                <w:lang w:val="ru-RU"/>
              </w:rPr>
            </w:pPr>
            <w:r w:rsidRPr="002731C0">
              <w:rPr>
                <w:lang w:val="ru-RU"/>
              </w:rP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0" w:right="31" w:firstLine="0"/>
              <w:jc w:val="center"/>
            </w:pPr>
            <w:r>
              <w:t xml:space="preserve">10 ч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</w:tbl>
    <w:p w:rsidR="00ED7DF4" w:rsidRDefault="00ED7DF4">
      <w:pPr>
        <w:spacing w:after="0" w:line="259" w:lineRule="auto"/>
        <w:ind w:left="-711" w:right="704" w:firstLine="0"/>
        <w:jc w:val="left"/>
      </w:pPr>
    </w:p>
    <w:tbl>
      <w:tblPr>
        <w:tblW w:w="10607" w:type="dxa"/>
        <w:tblInd w:w="-118" w:type="dxa"/>
        <w:tblCellMar>
          <w:top w:w="14" w:type="dxa"/>
          <w:left w:w="118" w:type="dxa"/>
          <w:right w:w="170" w:type="dxa"/>
        </w:tblCellMar>
        <w:tblLook w:val="04A0"/>
      </w:tblPr>
      <w:tblGrid>
        <w:gridCol w:w="1085"/>
        <w:gridCol w:w="5695"/>
        <w:gridCol w:w="1277"/>
        <w:gridCol w:w="1277"/>
        <w:gridCol w:w="1273"/>
      </w:tblGrid>
      <w:tr w:rsidR="00ED7DF4" w:rsidTr="005401EE">
        <w:trPr>
          <w:trHeight w:val="1474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3" w:right="0" w:firstLine="0"/>
              <w:jc w:val="center"/>
            </w:pPr>
            <w:r>
              <w:t xml:space="preserve">9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r w:rsidRPr="002731C0">
              <w:rPr>
                <w:lang w:val="ru-RU"/>
              </w:rPr>
              <w:t xml:space="preserve">Принципы русской орфографии. Трудные случаи русской орфографии: правописание корней и приставок. </w:t>
            </w:r>
            <w:proofErr w:type="spellStart"/>
            <w:r>
              <w:t>Безударные</w:t>
            </w:r>
            <w:proofErr w:type="spellEnd"/>
            <w:r>
              <w:t xml:space="preserve"> </w:t>
            </w:r>
            <w:proofErr w:type="spellStart"/>
            <w:r>
              <w:t>гласные</w:t>
            </w:r>
            <w:proofErr w:type="spellEnd"/>
            <w:r>
              <w:t xml:space="preserve"> </w:t>
            </w:r>
            <w:proofErr w:type="spellStart"/>
            <w:r>
              <w:t>корня</w:t>
            </w:r>
            <w:proofErr w:type="spellEnd"/>
            <w:r>
              <w:t xml:space="preserve">. </w:t>
            </w:r>
            <w:proofErr w:type="spellStart"/>
            <w:r>
              <w:t>Гласные</w:t>
            </w:r>
            <w:proofErr w:type="spellEnd"/>
            <w:r>
              <w:t xml:space="preserve"> </w:t>
            </w:r>
            <w:r w:rsidRPr="005401EE">
              <w:rPr>
                <w:b/>
                <w:i/>
              </w:rPr>
              <w:t>и, ы</w:t>
            </w:r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приставок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3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10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Правописание падежных окончаний. Правописание личных окончаний и суффиксов глаголов и глагольных форм.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2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11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>–</w:t>
            </w:r>
            <w:proofErr w:type="gramStart"/>
            <w:r w:rsidRPr="002731C0">
              <w:rPr>
                <w:lang w:val="ru-RU"/>
              </w:rPr>
              <w:t>Н-</w:t>
            </w:r>
            <w:proofErr w:type="gramEnd"/>
            <w:r w:rsidRPr="002731C0">
              <w:rPr>
                <w:lang w:val="ru-RU"/>
              </w:rPr>
              <w:t xml:space="preserve"> и –НН- в суффиксах различных частей речи; правописание суффиксов различных частей речи (кроме –Н-/-НН-).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2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12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431" w:firstLine="0"/>
            </w:pPr>
            <w:r w:rsidRPr="002731C0">
              <w:rPr>
                <w:lang w:val="ru-RU"/>
              </w:rPr>
              <w:t xml:space="preserve">Слитное и раздельное написание </w:t>
            </w:r>
            <w:r w:rsidRPr="002731C0">
              <w:rPr>
                <w:b/>
                <w:i/>
                <w:lang w:val="ru-RU"/>
              </w:rPr>
              <w:t xml:space="preserve">не </w:t>
            </w:r>
            <w:r w:rsidRPr="002731C0">
              <w:rPr>
                <w:lang w:val="ru-RU"/>
              </w:rPr>
              <w:t xml:space="preserve">с различными частями речи. </w:t>
            </w:r>
            <w:proofErr w:type="spellStart"/>
            <w:r>
              <w:t>Правописание</w:t>
            </w:r>
            <w:proofErr w:type="spellEnd"/>
            <w:r>
              <w:t xml:space="preserve"> </w:t>
            </w:r>
            <w:proofErr w:type="spellStart"/>
            <w:r>
              <w:t>служебных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13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Слитное, дефисное и раздельное написание омонимичных слов и сочетаний слов.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796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14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Пунктуация. Знаки препинания в простом предложении, осложненном однородными членами, обособленными определениями, обстоятельствами, вводными словами.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0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15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Пунктуация. Знаки препинания в сложносочиненном предложении.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Пунктуация. Знаки препинания в бессоюзном сложном предложении.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3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17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4B3132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B3132">
              <w:rPr>
                <w:lang w:val="ru-RU"/>
              </w:rPr>
              <w:t xml:space="preserve">Пунктуация. Знаки препинания </w:t>
            </w:r>
            <w:proofErr w:type="gramStart"/>
            <w:r w:rsidRPr="004B3132">
              <w:rPr>
                <w:lang w:val="ru-RU"/>
              </w:rPr>
              <w:t>в</w:t>
            </w:r>
            <w:proofErr w:type="gramEnd"/>
            <w:r w:rsidRPr="004B3132">
              <w:rPr>
                <w:lang w:val="ru-RU"/>
              </w:rPr>
              <w:t xml:space="preserve"> </w:t>
            </w:r>
          </w:p>
          <w:p w:rsidR="00ED7DF4" w:rsidRPr="004B3132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B3132">
              <w:rPr>
                <w:lang w:val="ru-RU"/>
              </w:rPr>
              <w:t xml:space="preserve">сложноподчиненном </w:t>
            </w:r>
            <w:proofErr w:type="gramStart"/>
            <w:r w:rsidRPr="004B3132">
              <w:rPr>
                <w:lang w:val="ru-RU"/>
              </w:rPr>
              <w:t>предложении</w:t>
            </w:r>
            <w:proofErr w:type="gramEnd"/>
            <w:r w:rsidRPr="004B3132">
              <w:rPr>
                <w:lang w:val="ru-RU"/>
              </w:rP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2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18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9558AA">
              <w:rPr>
                <w:lang w:val="ru-RU"/>
              </w:rPr>
              <w:t xml:space="preserve">Пунктуация. Знаки препинания </w:t>
            </w:r>
            <w:proofErr w:type="gramStart"/>
            <w:r w:rsidRPr="009558AA">
              <w:rPr>
                <w:lang w:val="ru-RU"/>
              </w:rPr>
              <w:t>в</w:t>
            </w:r>
            <w:proofErr w:type="gramEnd"/>
            <w:r w:rsidRPr="009558AA">
              <w:rPr>
                <w:lang w:val="ru-RU"/>
              </w:rPr>
              <w:t xml:space="preserve"> </w:t>
            </w:r>
          </w:p>
          <w:p w:rsidR="00ED7DF4" w:rsidRPr="009558AA" w:rsidRDefault="00030312" w:rsidP="005401EE">
            <w:pPr>
              <w:spacing w:after="0" w:line="259" w:lineRule="auto"/>
              <w:ind w:left="0" w:right="0" w:firstLine="0"/>
              <w:rPr>
                <w:lang w:val="ru-RU"/>
              </w:rPr>
            </w:pPr>
            <w:proofErr w:type="gramStart"/>
            <w:r w:rsidRPr="002731C0">
              <w:rPr>
                <w:lang w:val="ru-RU"/>
              </w:rPr>
              <w:t>предложениях</w:t>
            </w:r>
            <w:proofErr w:type="gramEnd"/>
            <w:r w:rsidRPr="002731C0">
              <w:rPr>
                <w:lang w:val="ru-RU"/>
              </w:rPr>
              <w:t xml:space="preserve"> с разными видами связи.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493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7" w:right="0" w:firstLine="0"/>
              <w:jc w:val="center"/>
            </w:pPr>
            <w:r>
              <w:t xml:space="preserve">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206" w:line="259" w:lineRule="auto"/>
              <w:ind w:left="128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141" w:line="259" w:lineRule="auto"/>
              <w:ind w:left="49" w:right="0" w:firstLine="0"/>
              <w:jc w:val="center"/>
            </w:pPr>
            <w:proofErr w:type="spellStart"/>
            <w:r w:rsidRPr="005401EE">
              <w:rPr>
                <w:b/>
              </w:rPr>
              <w:t>Текст</w:t>
            </w:r>
            <w:proofErr w:type="spellEnd"/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12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90" w:line="259" w:lineRule="auto"/>
              <w:ind w:left="127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2ч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17" w:right="0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474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19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>Текст. Выделение основной и дополнительной информации в тексте. Способы и средства связи предложений в тексте.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8" w:right="0" w:firstLine="0"/>
              <w:jc w:val="center"/>
            </w:pPr>
            <w:r>
              <w:t xml:space="preserve">20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>Текст. С</w:t>
            </w:r>
            <w:r w:rsidR="007462C4">
              <w:rPr>
                <w:lang w:val="ru-RU"/>
              </w:rPr>
              <w:t xml:space="preserve">тили и типы речи.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43" w:right="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</w:tbl>
    <w:p w:rsidR="00ED7DF4" w:rsidRDefault="00ED7DF4">
      <w:pPr>
        <w:spacing w:after="0" w:line="259" w:lineRule="auto"/>
        <w:ind w:left="-711" w:right="704" w:firstLine="0"/>
        <w:jc w:val="left"/>
      </w:pPr>
    </w:p>
    <w:tbl>
      <w:tblPr>
        <w:tblW w:w="10607" w:type="dxa"/>
        <w:tblInd w:w="-118" w:type="dxa"/>
        <w:tblCellMar>
          <w:top w:w="14" w:type="dxa"/>
          <w:left w:w="118" w:type="dxa"/>
          <w:right w:w="48" w:type="dxa"/>
        </w:tblCellMar>
        <w:tblLook w:val="04A0"/>
      </w:tblPr>
      <w:tblGrid>
        <w:gridCol w:w="1085"/>
        <w:gridCol w:w="5695"/>
        <w:gridCol w:w="1277"/>
        <w:gridCol w:w="1277"/>
        <w:gridCol w:w="1273"/>
      </w:tblGrid>
      <w:tr w:rsidR="00ED7DF4" w:rsidTr="005401EE">
        <w:trPr>
          <w:trHeight w:val="1820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209" w:line="259" w:lineRule="auto"/>
              <w:ind w:left="6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113" w:line="280" w:lineRule="auto"/>
              <w:ind w:left="0" w:right="0" w:firstLine="0"/>
              <w:jc w:val="center"/>
            </w:pPr>
            <w:proofErr w:type="spellStart"/>
            <w:r w:rsidRPr="005401EE">
              <w:rPr>
                <w:b/>
              </w:rPr>
              <w:t>Изобразительно-выразительные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средства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языка</w:t>
            </w:r>
            <w:proofErr w:type="spellEnd"/>
            <w:r w:rsidRPr="005401EE">
              <w:rPr>
                <w:b/>
              </w:rPr>
              <w:t>.</w:t>
            </w:r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90" w:line="259" w:lineRule="auto"/>
              <w:ind w:left="4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3ч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3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21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480" w:firstLine="0"/>
              <w:rPr>
                <w:lang w:val="ru-RU"/>
              </w:rPr>
            </w:pPr>
            <w:r w:rsidRPr="002731C0">
              <w:rPr>
                <w:lang w:val="ru-RU"/>
              </w:rPr>
              <w:t xml:space="preserve">Изобразительно-выразительные средства языка. Выразительные средства лексики и фразеологии.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22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9558AA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Тропы, их характеристика. Умение находить их в тексте.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152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23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Синтаксические выразительные средства. </w:t>
            </w:r>
          </w:p>
          <w:p w:rsidR="00ED7DF4" w:rsidRPr="009558AA" w:rsidRDefault="00030312" w:rsidP="009558AA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Стилистические фигуры, их роль в тексте.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815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47" w:line="259" w:lineRule="auto"/>
              <w:ind w:left="6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121" w:line="278" w:lineRule="auto"/>
              <w:ind w:left="0" w:right="0" w:firstLine="0"/>
              <w:jc w:val="center"/>
            </w:pPr>
            <w:proofErr w:type="spellStart"/>
            <w:r w:rsidRPr="005401EE">
              <w:rPr>
                <w:b/>
              </w:rPr>
              <w:t>Коммуникативная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компетенция</w:t>
            </w:r>
            <w:proofErr w:type="spellEnd"/>
            <w:r w:rsidRPr="005401EE">
              <w:rPr>
                <w:b/>
              </w:rPr>
              <w:t xml:space="preserve"> </w:t>
            </w:r>
            <w:proofErr w:type="spellStart"/>
            <w:r w:rsidRPr="005401EE">
              <w:rPr>
                <w:b/>
              </w:rPr>
              <w:t>выпускника</w:t>
            </w:r>
            <w:proofErr w:type="spellEnd"/>
            <w:r w:rsidRPr="005401EE">
              <w:rPr>
                <w:b/>
              </w:rPr>
              <w:t xml:space="preserve"> (</w:t>
            </w:r>
            <w:proofErr w:type="spellStart"/>
            <w:r w:rsidRPr="005401EE">
              <w:rPr>
                <w:b/>
              </w:rPr>
              <w:t>сочинение</w:t>
            </w:r>
            <w:proofErr w:type="spellEnd"/>
            <w:r w:rsidRPr="005401EE">
              <w:rPr>
                <w:b/>
              </w:rPr>
              <w:t>)</w:t>
            </w:r>
            <w:r>
              <w:t xml:space="preserve">. </w:t>
            </w:r>
          </w:p>
          <w:p w:rsidR="00ED7DF4" w:rsidRDefault="00030312" w:rsidP="005401E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188" w:line="259" w:lineRule="auto"/>
              <w:ind w:left="4" w:right="0" w:firstLine="0"/>
              <w:jc w:val="center"/>
            </w:pPr>
            <w:r>
              <w:t xml:space="preserve"> </w:t>
            </w:r>
          </w:p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9 ч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31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24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 Композиция сочинения. Критерии оценивания з</w:t>
            </w:r>
            <w:r w:rsidR="009558AA">
              <w:rPr>
                <w:lang w:val="ru-RU"/>
              </w:rPr>
              <w:t>адания 27.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вступлений</w:t>
            </w:r>
            <w:proofErr w:type="spellEnd"/>
            <w:r>
              <w:t xml:space="preserve"> к </w:t>
            </w:r>
            <w:proofErr w:type="spellStart"/>
            <w:r>
              <w:t>сочинению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826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26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Формулировка проблемы текста. Способы формулировки проблемы.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27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</w:pPr>
            <w:proofErr w:type="spellStart"/>
            <w:r>
              <w:t>Комментарий</w:t>
            </w:r>
            <w:proofErr w:type="spellEnd"/>
            <w:r>
              <w:t xml:space="preserve"> к </w:t>
            </w:r>
            <w:proofErr w:type="spellStart"/>
            <w:r>
              <w:t>сформулированной</w:t>
            </w:r>
            <w:proofErr w:type="spellEnd"/>
            <w:r>
              <w:t xml:space="preserve"> </w:t>
            </w:r>
            <w:proofErr w:type="spellStart"/>
            <w:r>
              <w:t>проблеме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28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Позиция</w:t>
            </w:r>
            <w:proofErr w:type="spellEnd"/>
            <w:r>
              <w:t xml:space="preserve"> </w:t>
            </w:r>
            <w:proofErr w:type="spellStart"/>
            <w:r>
              <w:t>автора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96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29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120" w:line="278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Аргументация собственного мнения по проблеме </w:t>
            </w:r>
          </w:p>
          <w:p w:rsidR="00ED7DF4" w:rsidRPr="002731C0" w:rsidRDefault="00030312" w:rsidP="005401EE">
            <w:pPr>
              <w:spacing w:after="0" w:line="259" w:lineRule="auto"/>
              <w:ind w:left="0" w:right="410" w:firstLine="0"/>
              <w:rPr>
                <w:lang w:val="ru-RU"/>
              </w:rPr>
            </w:pPr>
            <w:r w:rsidRPr="002731C0">
              <w:rPr>
                <w:lang w:val="ru-RU"/>
              </w:rPr>
              <w:t xml:space="preserve">Способы аргументации собственного мнения. Типы аргументов. Создание банка данных аргументов.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30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заключений</w:t>
            </w:r>
            <w:proofErr w:type="spellEnd"/>
            <w:r>
              <w:t xml:space="preserve"> к </w:t>
            </w:r>
            <w:proofErr w:type="spellStart"/>
            <w:r>
              <w:t>сочинению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1474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31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Pr="002731C0" w:rsidRDefault="00030312" w:rsidP="005401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31C0">
              <w:rPr>
                <w:lang w:val="ru-RU"/>
              </w:rPr>
              <w:t xml:space="preserve">Написание сочинения-рассуждения. Речевое оформление сочинения. Фактические ошибки, их предупреждение. Этическая норма.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65" w:firstLine="0"/>
              <w:jc w:val="center"/>
            </w:pPr>
            <w:r>
              <w:t xml:space="preserve">32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0" w:firstLine="0"/>
            </w:pPr>
            <w:proofErr w:type="spellStart"/>
            <w:r>
              <w:t>Анализ</w:t>
            </w:r>
            <w:proofErr w:type="spellEnd"/>
            <w:r>
              <w:t xml:space="preserve"> (</w:t>
            </w:r>
            <w:proofErr w:type="spellStart"/>
            <w:r>
              <w:t>самоанализ</w:t>
            </w:r>
            <w:proofErr w:type="spellEnd"/>
            <w:r>
              <w:t xml:space="preserve">) </w:t>
            </w:r>
            <w:proofErr w:type="spellStart"/>
            <w:r>
              <w:t>сочинения-рассуждения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ED7DF4" w:rsidP="005401EE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ED7DF4" w:rsidTr="005401EE">
        <w:trPr>
          <w:trHeight w:val="509"/>
        </w:trPr>
        <w:tc>
          <w:tcPr>
            <w:tcW w:w="10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2731C0" w:rsidP="005401EE">
            <w:pPr>
              <w:spacing w:after="0" w:line="259" w:lineRule="auto"/>
              <w:ind w:left="5" w:right="0" w:firstLine="0"/>
              <w:jc w:val="center"/>
            </w:pPr>
            <w:r>
              <w:rPr>
                <w:lang w:val="ru-RU"/>
              </w:rPr>
              <w:t>33-34</w:t>
            </w:r>
            <w:r w:rsidR="00030312">
              <w:t xml:space="preserve"> </w:t>
            </w:r>
          </w:p>
        </w:tc>
        <w:tc>
          <w:tcPr>
            <w:tcW w:w="56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2731C0" w:rsidP="002731C0">
            <w:pPr>
              <w:spacing w:after="0" w:line="259" w:lineRule="auto"/>
              <w:ind w:left="6" w:right="0" w:firstLine="0"/>
              <w:jc w:val="left"/>
            </w:pPr>
            <w:r>
              <w:rPr>
                <w:lang w:val="ru-RU"/>
              </w:rPr>
              <w:t>Обобщение. Тест.</w:t>
            </w:r>
            <w:r w:rsidR="00030312"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2731C0" w:rsidP="002731C0">
            <w:pPr>
              <w:spacing w:after="0" w:line="259" w:lineRule="auto"/>
              <w:ind w:left="4" w:right="0" w:firstLine="0"/>
              <w:jc w:val="left"/>
            </w:pPr>
            <w:r>
              <w:rPr>
                <w:lang w:val="ru-RU"/>
              </w:rPr>
              <w:t>2</w:t>
            </w:r>
            <w:r w:rsidR="00030312">
              <w:t xml:space="preserve">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ED7DF4" w:rsidRDefault="00030312" w:rsidP="005401E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ED7DF4" w:rsidRDefault="00ED7DF4">
      <w:pPr>
        <w:spacing w:after="0" w:line="259" w:lineRule="auto"/>
        <w:ind w:left="0" w:right="0" w:firstLine="0"/>
      </w:pPr>
    </w:p>
    <w:sectPr w:rsidR="00ED7DF4" w:rsidSect="00A5280C">
      <w:pgSz w:w="11904" w:h="16838"/>
      <w:pgMar w:top="566" w:right="0" w:bottom="1265" w:left="7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B6C"/>
    <w:multiLevelType w:val="hybridMultilevel"/>
    <w:tmpl w:val="A6606360"/>
    <w:lvl w:ilvl="0" w:tplc="DFDA5AA2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8760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DAA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F69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10A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30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D81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D87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64C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BC6F37"/>
    <w:multiLevelType w:val="hybridMultilevel"/>
    <w:tmpl w:val="D850EE60"/>
    <w:lvl w:ilvl="0" w:tplc="7B4CA3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E1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6A3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84AB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8017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B657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0A1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41D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EFE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98382C"/>
    <w:multiLevelType w:val="hybridMultilevel"/>
    <w:tmpl w:val="47B6A7EE"/>
    <w:lvl w:ilvl="0" w:tplc="0564057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8735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4E9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FCB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876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86A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79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E2EC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4E6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DF4"/>
    <w:rsid w:val="00030312"/>
    <w:rsid w:val="001B27FC"/>
    <w:rsid w:val="00267E07"/>
    <w:rsid w:val="002731C0"/>
    <w:rsid w:val="00443612"/>
    <w:rsid w:val="004B3132"/>
    <w:rsid w:val="00504376"/>
    <w:rsid w:val="005401EE"/>
    <w:rsid w:val="007462C4"/>
    <w:rsid w:val="007739A4"/>
    <w:rsid w:val="00937FC0"/>
    <w:rsid w:val="009558AA"/>
    <w:rsid w:val="00A21509"/>
    <w:rsid w:val="00A5280C"/>
    <w:rsid w:val="00BC0130"/>
    <w:rsid w:val="00E94106"/>
    <w:rsid w:val="00ED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0C"/>
    <w:pPr>
      <w:spacing w:after="187" w:line="307" w:lineRule="auto"/>
      <w:ind w:left="10" w:right="56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5280C"/>
    <w:pPr>
      <w:keepNext/>
      <w:keepLines/>
      <w:numPr>
        <w:numId w:val="3"/>
      </w:numPr>
      <w:spacing w:after="188" w:line="259" w:lineRule="auto"/>
      <w:ind w:left="10" w:right="563" w:hanging="10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280C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sid w:val="00A528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1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Владимир</cp:lastModifiedBy>
  <cp:revision>7</cp:revision>
  <dcterms:created xsi:type="dcterms:W3CDTF">2023-10-12T16:16:00Z</dcterms:created>
  <dcterms:modified xsi:type="dcterms:W3CDTF">2024-10-30T14:17:00Z</dcterms:modified>
</cp:coreProperties>
</file>