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155" w:rsidRPr="00217155" w:rsidRDefault="00217155" w:rsidP="00217155">
      <w:pPr>
        <w:suppressAutoHyphens w:val="0"/>
        <w:spacing w:after="0" w:line="408" w:lineRule="auto"/>
        <w:ind w:left="120"/>
        <w:jc w:val="center"/>
        <w:rPr>
          <w:lang w:val="ru-RU"/>
        </w:rPr>
      </w:pPr>
      <w:r w:rsidRPr="0021715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17155" w:rsidRPr="00217155" w:rsidRDefault="00217155" w:rsidP="00217155">
      <w:pPr>
        <w:suppressAutoHyphens w:val="0"/>
        <w:spacing w:after="0" w:line="408" w:lineRule="auto"/>
        <w:ind w:left="120"/>
        <w:jc w:val="center"/>
        <w:rPr>
          <w:lang w:val="ru-RU"/>
        </w:rPr>
      </w:pPr>
      <w:bookmarkStart w:id="0" w:name="0ff8209f-a031-4e38-b2e9-77222347598e"/>
      <w:r w:rsidRPr="00217155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Советского района Алтайского края</w:t>
      </w:r>
      <w:bookmarkEnd w:id="0"/>
      <w:r w:rsidRPr="0021715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17155" w:rsidRPr="00217155" w:rsidRDefault="00217155" w:rsidP="00217155">
      <w:pPr>
        <w:suppressAutoHyphens w:val="0"/>
        <w:spacing w:after="0" w:line="408" w:lineRule="auto"/>
        <w:ind w:left="120"/>
        <w:jc w:val="center"/>
        <w:rPr>
          <w:lang w:val="ru-RU"/>
        </w:rPr>
      </w:pPr>
      <w:bookmarkStart w:id="1" w:name="faacd0a8-d455-4eb1-b068-cbe4889abc92"/>
      <w:r w:rsidRPr="0021715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</w:p>
    <w:p w:rsidR="00217155" w:rsidRPr="00217155" w:rsidRDefault="00217155" w:rsidP="00217155">
      <w:pPr>
        <w:suppressAutoHyphens w:val="0"/>
        <w:spacing w:after="0" w:line="408" w:lineRule="auto"/>
        <w:ind w:left="120"/>
        <w:jc w:val="center"/>
      </w:pPr>
      <w:r w:rsidRPr="00217155">
        <w:rPr>
          <w:rFonts w:ascii="Times New Roman" w:hAnsi="Times New Roman"/>
          <w:b/>
          <w:color w:val="000000"/>
          <w:sz w:val="28"/>
        </w:rPr>
        <w:t>МБОУ "Сибирская сош"</w:t>
      </w:r>
    </w:p>
    <w:p w:rsidR="00217155" w:rsidRPr="00217155" w:rsidRDefault="00217155" w:rsidP="00217155">
      <w:pPr>
        <w:suppressAutoHyphens w:val="0"/>
        <w:spacing w:after="0"/>
        <w:ind w:left="120"/>
      </w:pPr>
    </w:p>
    <w:p w:rsidR="00217155" w:rsidRPr="00217155" w:rsidRDefault="00217155" w:rsidP="00217155">
      <w:pPr>
        <w:suppressAutoHyphens w:val="0"/>
        <w:spacing w:after="0"/>
        <w:ind w:left="120"/>
      </w:pPr>
    </w:p>
    <w:p w:rsidR="00217155" w:rsidRPr="00217155" w:rsidRDefault="00217155" w:rsidP="00217155">
      <w:pPr>
        <w:suppressAutoHyphens w:val="0"/>
        <w:spacing w:after="0"/>
        <w:ind w:left="120"/>
      </w:pPr>
    </w:p>
    <w:p w:rsidR="00217155" w:rsidRPr="00217155" w:rsidRDefault="00217155" w:rsidP="00217155">
      <w:pPr>
        <w:suppressAutoHyphens w:val="0"/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63"/>
        <w:gridCol w:w="3064"/>
        <w:gridCol w:w="3115"/>
      </w:tblGrid>
      <w:tr w:rsidR="00217155" w:rsidRPr="00217155" w:rsidTr="0013142E">
        <w:tc>
          <w:tcPr>
            <w:tcW w:w="3114" w:type="dxa"/>
          </w:tcPr>
          <w:p w:rsidR="00217155" w:rsidRPr="00217155" w:rsidRDefault="00217155" w:rsidP="00217155">
            <w:pPr>
              <w:suppressAutoHyphens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17155" w:rsidRPr="00217155" w:rsidRDefault="00217155" w:rsidP="00217155">
            <w:pPr>
              <w:suppressAutoHyphens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17155" w:rsidRPr="00217155" w:rsidRDefault="00217155" w:rsidP="00217155">
            <w:pPr>
              <w:suppressAutoHyphens w:val="0"/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1715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17155" w:rsidRPr="00217155" w:rsidRDefault="00217155" w:rsidP="00217155">
            <w:pPr>
              <w:suppressAutoHyphens w:val="0"/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1715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"С</w:t>
            </w:r>
            <w:r w:rsidRPr="0021715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</w:t>
            </w:r>
            <w:r w:rsidRPr="0021715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бирская СОШ"</w:t>
            </w:r>
          </w:p>
          <w:p w:rsidR="00217155" w:rsidRPr="00217155" w:rsidRDefault="00217155" w:rsidP="00217155">
            <w:pPr>
              <w:suppressAutoHyphens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171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17155" w:rsidRPr="00217155" w:rsidRDefault="00217155" w:rsidP="00217155">
            <w:pPr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171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Майманова О.Д.</w:t>
            </w:r>
          </w:p>
          <w:p w:rsidR="00217155" w:rsidRPr="00217155" w:rsidRDefault="00217155" w:rsidP="00217155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171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 от «16» 08   2024 г.</w:t>
            </w:r>
          </w:p>
          <w:p w:rsidR="00217155" w:rsidRPr="00217155" w:rsidRDefault="00217155" w:rsidP="00217155">
            <w:pPr>
              <w:suppressAutoHyphens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17155" w:rsidRPr="00217155" w:rsidRDefault="00217155" w:rsidP="00217155">
      <w:pPr>
        <w:suppressAutoHyphens w:val="0"/>
        <w:spacing w:after="0"/>
        <w:ind w:left="120"/>
        <w:rPr>
          <w:lang w:val="ru-RU"/>
        </w:rPr>
      </w:pPr>
    </w:p>
    <w:p w:rsidR="00217155" w:rsidRPr="00217155" w:rsidRDefault="00217155" w:rsidP="00217155">
      <w:pPr>
        <w:suppressAutoHyphens w:val="0"/>
        <w:spacing w:after="0"/>
        <w:ind w:left="120"/>
        <w:rPr>
          <w:lang w:val="ru-RU"/>
        </w:rPr>
      </w:pPr>
    </w:p>
    <w:p w:rsidR="00457FDA" w:rsidRPr="00217155" w:rsidRDefault="00457FDA">
      <w:pPr>
        <w:spacing w:after="0"/>
        <w:ind w:left="120"/>
        <w:rPr>
          <w:lang w:val="ru-RU"/>
        </w:rPr>
      </w:pPr>
    </w:p>
    <w:p w:rsidR="00457FDA" w:rsidRPr="00217155" w:rsidRDefault="00457FDA">
      <w:pPr>
        <w:spacing w:after="0"/>
        <w:ind w:left="120"/>
        <w:rPr>
          <w:lang w:val="ru-RU"/>
        </w:rPr>
      </w:pPr>
    </w:p>
    <w:p w:rsidR="00457FDA" w:rsidRPr="00217155" w:rsidRDefault="00457FDA">
      <w:pPr>
        <w:spacing w:after="0"/>
        <w:ind w:left="120"/>
        <w:rPr>
          <w:lang w:val="ru-RU"/>
        </w:rPr>
      </w:pPr>
    </w:p>
    <w:p w:rsidR="00457FDA" w:rsidRPr="00217155" w:rsidRDefault="00457FDA">
      <w:pPr>
        <w:spacing w:after="0"/>
        <w:ind w:left="120"/>
        <w:rPr>
          <w:lang w:val="ru-RU"/>
        </w:rPr>
      </w:pPr>
    </w:p>
    <w:p w:rsidR="00457FDA" w:rsidRPr="00217155" w:rsidRDefault="00457FDA">
      <w:pPr>
        <w:spacing w:after="0"/>
        <w:ind w:left="120"/>
        <w:rPr>
          <w:lang w:val="ru-RU"/>
        </w:rPr>
      </w:pPr>
    </w:p>
    <w:p w:rsidR="00457FDA" w:rsidRPr="00217155" w:rsidRDefault="00217155">
      <w:pPr>
        <w:spacing w:after="0" w:line="408" w:lineRule="exact"/>
        <w:ind w:left="120"/>
        <w:jc w:val="center"/>
        <w:rPr>
          <w:lang w:val="ru-RU"/>
        </w:rPr>
      </w:pPr>
      <w:r w:rsidRPr="0021715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57FDA" w:rsidRPr="00217155" w:rsidRDefault="00217155">
      <w:pPr>
        <w:spacing w:after="0" w:line="408" w:lineRule="exact"/>
        <w:ind w:left="120"/>
        <w:jc w:val="center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17155">
        <w:rPr>
          <w:rFonts w:ascii="Times New Roman" w:hAnsi="Times New Roman"/>
          <w:color w:val="000000"/>
          <w:sz w:val="28"/>
          <w:lang w:val="ru-RU"/>
        </w:rPr>
        <w:t xml:space="preserve"> 5661404)</w:t>
      </w:r>
    </w:p>
    <w:p w:rsidR="00457FDA" w:rsidRPr="00217155" w:rsidRDefault="00457FDA">
      <w:pPr>
        <w:spacing w:after="0"/>
        <w:ind w:left="120"/>
        <w:jc w:val="center"/>
        <w:rPr>
          <w:lang w:val="ru-RU"/>
        </w:rPr>
      </w:pPr>
    </w:p>
    <w:p w:rsidR="00457FDA" w:rsidRPr="00217155" w:rsidRDefault="00217155">
      <w:pPr>
        <w:spacing w:after="0" w:line="408" w:lineRule="exact"/>
        <w:ind w:left="120"/>
        <w:jc w:val="center"/>
        <w:rPr>
          <w:lang w:val="ru-RU"/>
        </w:rPr>
      </w:pPr>
      <w:r w:rsidRPr="00217155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«Физическая </w:t>
      </w:r>
      <w:r w:rsidRPr="00217155">
        <w:rPr>
          <w:rFonts w:ascii="Times New Roman" w:hAnsi="Times New Roman"/>
          <w:b/>
          <w:color w:val="000000"/>
          <w:sz w:val="28"/>
          <w:lang w:val="ru-RU"/>
        </w:rPr>
        <w:t>культура» (Вариант 1)</w:t>
      </w:r>
    </w:p>
    <w:p w:rsidR="00457FDA" w:rsidRPr="00217155" w:rsidRDefault="00217155">
      <w:pPr>
        <w:spacing w:after="0" w:line="408" w:lineRule="exact"/>
        <w:ind w:left="120"/>
        <w:jc w:val="center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457FDA" w:rsidRPr="00217155" w:rsidRDefault="00457FDA">
      <w:pPr>
        <w:spacing w:after="0"/>
        <w:ind w:left="120"/>
        <w:jc w:val="center"/>
        <w:rPr>
          <w:lang w:val="ru-RU"/>
        </w:rPr>
      </w:pPr>
    </w:p>
    <w:p w:rsidR="00457FDA" w:rsidRPr="00217155" w:rsidRDefault="00457FDA">
      <w:pPr>
        <w:spacing w:after="0"/>
        <w:ind w:left="120"/>
        <w:jc w:val="center"/>
        <w:rPr>
          <w:lang w:val="ru-RU"/>
        </w:rPr>
      </w:pPr>
    </w:p>
    <w:p w:rsidR="00457FDA" w:rsidRPr="00217155" w:rsidRDefault="00457FDA">
      <w:pPr>
        <w:spacing w:after="0"/>
        <w:ind w:left="120"/>
        <w:jc w:val="center"/>
        <w:rPr>
          <w:lang w:val="ru-RU"/>
        </w:rPr>
      </w:pPr>
    </w:p>
    <w:p w:rsidR="00457FDA" w:rsidRPr="00217155" w:rsidRDefault="00457FDA" w:rsidP="00217155">
      <w:pPr>
        <w:spacing w:after="0"/>
        <w:rPr>
          <w:lang w:val="ru-RU"/>
        </w:rPr>
      </w:pPr>
      <w:bookmarkStart w:id="2" w:name="_GoBack"/>
      <w:bookmarkEnd w:id="2"/>
    </w:p>
    <w:p w:rsidR="00457FDA" w:rsidRPr="00217155" w:rsidRDefault="00457FDA">
      <w:pPr>
        <w:spacing w:after="0"/>
        <w:ind w:left="120"/>
        <w:rPr>
          <w:lang w:val="ru-RU"/>
        </w:rPr>
        <w:sectPr w:rsidR="00457FDA" w:rsidRPr="00217155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3" w:name="block-43014967_Копия_1"/>
      <w:bookmarkEnd w:id="3"/>
    </w:p>
    <w:p w:rsidR="00457FDA" w:rsidRPr="00217155" w:rsidRDefault="00217155">
      <w:pPr>
        <w:spacing w:after="0" w:line="264" w:lineRule="exact"/>
        <w:ind w:left="120"/>
        <w:jc w:val="both"/>
        <w:rPr>
          <w:lang w:val="ru-RU"/>
        </w:rPr>
      </w:pPr>
      <w:bookmarkStart w:id="4" w:name="block-43014967"/>
      <w:bookmarkEnd w:id="4"/>
      <w:r w:rsidRPr="0021715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57FDA" w:rsidRPr="00217155" w:rsidRDefault="00457FDA">
      <w:pPr>
        <w:spacing w:after="0" w:line="264" w:lineRule="exact"/>
        <w:ind w:left="120"/>
        <w:jc w:val="both"/>
        <w:rPr>
          <w:lang w:val="ru-RU"/>
        </w:rPr>
      </w:pP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основной </w:t>
      </w:r>
      <w:r w:rsidRPr="00217155">
        <w:rPr>
          <w:rFonts w:ascii="Times New Roman" w:hAnsi="Times New Roman"/>
          <w:color w:val="000000"/>
          <w:sz w:val="28"/>
          <w:lang w:val="ru-RU"/>
        </w:rPr>
        <w:t>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 xml:space="preserve">При создании </w:t>
      </w:r>
      <w:r w:rsidRPr="00217155">
        <w:rPr>
          <w:rFonts w:ascii="Times New Roman" w:hAnsi="Times New Roman"/>
          <w:color w:val="000000"/>
          <w:sz w:val="28"/>
          <w:lang w:val="ru-RU"/>
        </w:rPr>
        <w:t>программы по физической культуре учитывались потребности современного российского общества в воспитании здорового поколения, государственная политика с национальными целями увеличения продолжительности жизни граждан России и научная теория физической культ</w:t>
      </w:r>
      <w:r w:rsidRPr="00217155">
        <w:rPr>
          <w:rFonts w:ascii="Times New Roman" w:hAnsi="Times New Roman"/>
          <w:color w:val="000000"/>
          <w:sz w:val="28"/>
          <w:lang w:val="ru-RU"/>
        </w:rPr>
        <w:t>уры,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</w:t>
      </w:r>
      <w:r w:rsidRPr="00217155">
        <w:rPr>
          <w:rFonts w:ascii="Times New Roman" w:hAnsi="Times New Roman"/>
          <w:color w:val="000000"/>
          <w:sz w:val="28"/>
          <w:lang w:val="ru-RU"/>
        </w:rPr>
        <w:t xml:space="preserve"> годы.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 xml:space="preserve"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 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По данной классификации физические упражнения делятся на четыре группы: гимнас</w:t>
      </w:r>
      <w:r w:rsidRPr="00217155">
        <w:rPr>
          <w:rFonts w:ascii="Times New Roman" w:hAnsi="Times New Roman"/>
          <w:color w:val="000000"/>
          <w:sz w:val="28"/>
          <w:lang w:val="ru-RU"/>
        </w:rPr>
        <w:t>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</w:t>
      </w:r>
      <w:r w:rsidRPr="00217155">
        <w:rPr>
          <w:rFonts w:ascii="Times New Roman" w:hAnsi="Times New Roman"/>
          <w:color w:val="000000"/>
          <w:sz w:val="28"/>
          <w:lang w:val="ru-RU"/>
        </w:rPr>
        <w:t>ех движений, игровые упражнения, состоящие из естественных видов действий (бега,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</w:t>
      </w:r>
      <w:r w:rsidRPr="00217155">
        <w:rPr>
          <w:rFonts w:ascii="Times New Roman" w:hAnsi="Times New Roman"/>
          <w:color w:val="000000"/>
          <w:sz w:val="28"/>
          <w:lang w:val="ru-RU"/>
        </w:rPr>
        <w:t>о конечному результату действия,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</w:t>
      </w:r>
      <w:r w:rsidRPr="00217155">
        <w:rPr>
          <w:rFonts w:ascii="Times New Roman" w:hAnsi="Times New Roman"/>
          <w:color w:val="000000"/>
          <w:sz w:val="28"/>
          <w:lang w:val="ru-RU"/>
        </w:rPr>
        <w:t xml:space="preserve">ействием на организм и результативностью преодоления расстояния и препятствий на местности, 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</w:t>
      </w:r>
      <w:r w:rsidRPr="00217155">
        <w:rPr>
          <w:rFonts w:ascii="Times New Roman" w:hAnsi="Times New Roman"/>
          <w:color w:val="000000"/>
          <w:sz w:val="28"/>
          <w:lang w:val="ru-RU"/>
        </w:rPr>
        <w:t>и является предметом специализации для достижения максимальных спортивных результатов.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Основные предметные результаты по учебному предмету «Физическая культура» в соответствии с ФГОС НОО должны обеспечивать умение использовать основные гимнастические упраж</w:t>
      </w:r>
      <w:r w:rsidRPr="00217155">
        <w:rPr>
          <w:rFonts w:ascii="Times New Roman" w:hAnsi="Times New Roman"/>
          <w:color w:val="000000"/>
          <w:sz w:val="28"/>
          <w:lang w:val="ru-RU"/>
        </w:rPr>
        <w:t>нения для формирования и укрепления здоровья, физического развития, физического совершенствования, повышения физической и умственной работоспособности.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отведено особое место упражнениям основной гимнастики и играм с испол</w:t>
      </w:r>
      <w:r w:rsidRPr="00217155">
        <w:rPr>
          <w:rFonts w:ascii="Times New Roman" w:hAnsi="Times New Roman"/>
          <w:color w:val="000000"/>
          <w:sz w:val="28"/>
          <w:lang w:val="ru-RU"/>
        </w:rPr>
        <w:t>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по физической культуре включает упражнения для развития гибкости и координации, эффективност</w:t>
      </w:r>
      <w:r w:rsidRPr="00217155">
        <w:rPr>
          <w:rFonts w:ascii="Times New Roman" w:hAnsi="Times New Roman"/>
          <w:color w:val="000000"/>
          <w:sz w:val="28"/>
          <w:lang w:val="ru-RU"/>
        </w:rPr>
        <w:t xml:space="preserve">ь </w:t>
      </w:r>
      <w:r w:rsidRPr="00217155">
        <w:rPr>
          <w:rFonts w:ascii="Times New Roman" w:hAnsi="Times New Roman"/>
          <w:color w:val="000000"/>
          <w:sz w:val="28"/>
          <w:lang w:val="ru-RU"/>
        </w:rPr>
        <w:lastRenderedPageBreak/>
        <w:t>развития которых приходится на возрастной период начального общего образования. Целенаправленные физические упражнения позволяют избирательно и значительно их развить.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обеспечивает сформированность общих представлений о ф</w:t>
      </w:r>
      <w:r w:rsidRPr="00217155">
        <w:rPr>
          <w:rFonts w:ascii="Times New Roman" w:hAnsi="Times New Roman"/>
          <w:color w:val="000000"/>
          <w:sz w:val="28"/>
          <w:lang w:val="ru-RU"/>
        </w:rPr>
        <w:t>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Освоение программы по физической культуре обеспеч</w:t>
      </w:r>
      <w:r w:rsidRPr="00217155">
        <w:rPr>
          <w:rFonts w:ascii="Times New Roman" w:hAnsi="Times New Roman"/>
          <w:color w:val="000000"/>
          <w:sz w:val="28"/>
          <w:lang w:val="ru-RU"/>
        </w:rPr>
        <w:t>ивает выполнение обучающимися нормативов Всероссийского физкультурно-спортивного комплекса «Готов к труду и обороне» (далее – ГТО) и другие предметные результаты ФГОС НОО, а также позволяет решить воспитательные задачи, изложенные в федеральной рабочей про</w:t>
      </w:r>
      <w:r w:rsidRPr="00217155">
        <w:rPr>
          <w:rFonts w:ascii="Times New Roman" w:hAnsi="Times New Roman"/>
          <w:color w:val="000000"/>
          <w:sz w:val="28"/>
          <w:lang w:val="ru-RU"/>
        </w:rPr>
        <w:t xml:space="preserve">грамме воспитания. 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Согласно своему назначению программа по физической культуре является ориентиром для составления рабочих программ образовательных организаций: она даёт представление о целях, общей стратегии обучения, воспитания и развития обучающихся по</w:t>
      </w:r>
      <w:r w:rsidRPr="00217155">
        <w:rPr>
          <w:rFonts w:ascii="Times New Roman" w:hAnsi="Times New Roman"/>
          <w:color w:val="000000"/>
          <w:sz w:val="28"/>
          <w:lang w:val="ru-RU"/>
        </w:rPr>
        <w:t xml:space="preserve"> физической культуре,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содержания, даёт распределение темати</w:t>
      </w:r>
      <w:r w:rsidRPr="00217155">
        <w:rPr>
          <w:rFonts w:ascii="Times New Roman" w:hAnsi="Times New Roman"/>
          <w:color w:val="000000"/>
          <w:sz w:val="28"/>
          <w:lang w:val="ru-RU"/>
        </w:rPr>
        <w:t>ческих разделов и рекомендуемую последовательность их изучения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</w:t>
      </w:r>
      <w:r w:rsidRPr="00217155">
        <w:rPr>
          <w:rFonts w:ascii="Times New Roman" w:hAnsi="Times New Roman"/>
          <w:color w:val="000000"/>
          <w:sz w:val="28"/>
          <w:lang w:val="ru-RU"/>
        </w:rPr>
        <w:t xml:space="preserve"> основной образовательной программы начального общего образования, а также требований к результатам обучения физической культуре.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своё отражение условия Концепции преподавания учебного предмета «Физическая культура»</w:t>
      </w:r>
      <w:r w:rsidRPr="00217155">
        <w:rPr>
          <w:rFonts w:ascii="Times New Roman" w:hAnsi="Times New Roman"/>
          <w:color w:val="000000"/>
          <w:sz w:val="28"/>
          <w:lang w:val="ru-RU"/>
        </w:rPr>
        <w:t xml:space="preserve"> в образовательных организациях Российской Федерации, реализующих основные общеобразовательные программы.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</w:t>
      </w:r>
      <w:r w:rsidRPr="00217155">
        <w:rPr>
          <w:rFonts w:ascii="Times New Roman" w:hAnsi="Times New Roman"/>
          <w:color w:val="000000"/>
          <w:sz w:val="28"/>
          <w:lang w:val="ru-RU"/>
        </w:rPr>
        <w:t xml:space="preserve">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– и упражнений по преимущественной целевой направленности их использования с </w:t>
      </w:r>
      <w:r w:rsidRPr="00217155">
        <w:rPr>
          <w:rFonts w:ascii="Times New Roman" w:hAnsi="Times New Roman"/>
          <w:color w:val="000000"/>
          <w:sz w:val="28"/>
          <w:lang w:val="ru-RU"/>
        </w:rPr>
        <w:t>учётом сенситивных периодов развития обучающихся начального общего образования.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</w:t>
      </w:r>
      <w:r w:rsidRPr="00217155">
        <w:rPr>
          <w:rFonts w:ascii="Times New Roman" w:hAnsi="Times New Roman"/>
          <w:color w:val="000000"/>
          <w:sz w:val="28"/>
          <w:lang w:val="ru-RU"/>
        </w:rPr>
        <w:t>йствия, активно развиваются мышление, творчество и самостоятельность.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Физическая культура обладает широкими возможностями в использовании форм, средств и методов обучения. Существенным компонентом содержания программы по физической культуре является физиче</w:t>
      </w:r>
      <w:r w:rsidRPr="00217155">
        <w:rPr>
          <w:rFonts w:ascii="Times New Roman" w:hAnsi="Times New Roman"/>
          <w:color w:val="000000"/>
          <w:sz w:val="28"/>
          <w:lang w:val="ru-RU"/>
        </w:rPr>
        <w:t xml:space="preserve">ское воспитание граждан Российской Федерации. 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основана на системе научных знаний о человеке, сущности физической культуры, общих закономерностях её функционирования и использования с целью </w:t>
      </w:r>
      <w:r w:rsidRPr="00217155">
        <w:rPr>
          <w:rFonts w:ascii="Times New Roman" w:hAnsi="Times New Roman"/>
          <w:color w:val="000000"/>
          <w:sz w:val="28"/>
          <w:lang w:val="ru-RU"/>
        </w:rPr>
        <w:lastRenderedPageBreak/>
        <w:t>всестороннего развития людей и на</w:t>
      </w:r>
      <w:r w:rsidRPr="00217155">
        <w:rPr>
          <w:rFonts w:ascii="Times New Roman" w:hAnsi="Times New Roman"/>
          <w:color w:val="000000"/>
          <w:sz w:val="28"/>
          <w:lang w:val="ru-RU"/>
        </w:rPr>
        <w:t>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учтены приоритеты в обучении на уровне </w:t>
      </w:r>
      <w:r w:rsidRPr="00217155">
        <w:rPr>
          <w:rFonts w:ascii="Times New Roman" w:hAnsi="Times New Roman"/>
          <w:color w:val="000000"/>
          <w:sz w:val="28"/>
          <w:lang w:val="ru-RU"/>
        </w:rPr>
        <w:t>начального образования, изложенные в Концепции модернизации преподавания учебного предмета «Физическая культура» в образовательных организациях Российской Федерации, которые нашли отражение в содержании программы по физической культуре в части получения зн</w:t>
      </w:r>
      <w:r w:rsidRPr="00217155">
        <w:rPr>
          <w:rFonts w:ascii="Times New Roman" w:hAnsi="Times New Roman"/>
          <w:color w:val="000000"/>
          <w:sz w:val="28"/>
          <w:lang w:val="ru-RU"/>
        </w:rPr>
        <w:t>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моторики, получения эмоционального удовлетворения от выполнения физических упражнений в игровой деятельности.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образования, выполнение требований, определённых статьей 41 Федерального закона «Об образовании в Российской </w:t>
      </w:r>
      <w:r w:rsidRPr="00217155">
        <w:rPr>
          <w:rFonts w:ascii="Times New Roman" w:hAnsi="Times New Roman"/>
          <w:color w:val="000000"/>
          <w:sz w:val="28"/>
          <w:lang w:val="ru-RU"/>
        </w:rPr>
        <w:t>Федерации» от 29 декабря 2012 г. № 273-ФЗ, включая определение оптимальной учебной нагрузки, режима учебных занятий, создание условий для профилактики заболеваний и оздоровления обучающихся, способствует решению задач, определённых в стратегии развития физ</w:t>
      </w:r>
      <w:r w:rsidRPr="00217155">
        <w:rPr>
          <w:rFonts w:ascii="Times New Roman" w:hAnsi="Times New Roman"/>
          <w:color w:val="000000"/>
          <w:sz w:val="28"/>
          <w:lang w:val="ru-RU"/>
        </w:rPr>
        <w:t>ической культуры и спорта в Российской Федерации на период до 2030 г. и межотраслевой программы развития школьного спорта до 2024 г., направлена на достижение национальных целей развития Российской Федерации: сохранение населения, здоровья и благополучия л</w:t>
      </w:r>
      <w:r w:rsidRPr="00217155">
        <w:rPr>
          <w:rFonts w:ascii="Times New Roman" w:hAnsi="Times New Roman"/>
          <w:color w:val="000000"/>
          <w:sz w:val="28"/>
          <w:lang w:val="ru-RU"/>
        </w:rPr>
        <w:t>юдей, создание возможностей для самореализации и развития талантов.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лежат представления об уникальности личности каждого обучающегося, индивидуальных возможностях каждого обучающегося и ученического сообщества в це</w:t>
      </w:r>
      <w:r w:rsidRPr="00217155">
        <w:rPr>
          <w:rFonts w:ascii="Times New Roman" w:hAnsi="Times New Roman"/>
          <w:color w:val="000000"/>
          <w:sz w:val="28"/>
          <w:lang w:val="ru-RU"/>
        </w:rPr>
        <w:t>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Ценнос</w:t>
      </w:r>
      <w:r w:rsidRPr="00217155">
        <w:rPr>
          <w:rFonts w:ascii="Times New Roman" w:hAnsi="Times New Roman"/>
          <w:color w:val="000000"/>
          <w:sz w:val="28"/>
          <w:lang w:val="ru-RU"/>
        </w:rPr>
        <w:t>тные ориентиры содержания программы по физической культуре направлены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 физ</w:t>
      </w:r>
      <w:r w:rsidRPr="00217155">
        <w:rPr>
          <w:rFonts w:ascii="Times New Roman" w:hAnsi="Times New Roman"/>
          <w:color w:val="000000"/>
          <w:sz w:val="28"/>
          <w:lang w:val="ru-RU"/>
        </w:rPr>
        <w:t>ической культуре позволяет формировать у обучающихся установку на формирование, сохранение и укрепление здоровья, освоить умения, навыки ведения здорового и безопасного образа жизни, выполнить нормы ГТО.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направле</w:t>
      </w:r>
      <w:r w:rsidRPr="00217155">
        <w:rPr>
          <w:rFonts w:ascii="Times New Roman" w:hAnsi="Times New Roman"/>
          <w:color w:val="000000"/>
          <w:sz w:val="28"/>
          <w:lang w:val="ru-RU"/>
        </w:rPr>
        <w:t>но на эффективное развитие физических качеств и способностей обучающихся, на воспитание личностных качеств, включающих в себя готовность и способность к саморазвитию, самооценке, рефлексии, анализу, формирует творческое нестандартное мышление, инициативнос</w:t>
      </w:r>
      <w:r w:rsidRPr="00217155">
        <w:rPr>
          <w:rFonts w:ascii="Times New Roman" w:hAnsi="Times New Roman"/>
          <w:color w:val="000000"/>
          <w:sz w:val="28"/>
          <w:lang w:val="ru-RU"/>
        </w:rPr>
        <w:t>ть, целеустремлённость, воспитывает этические чувства доброжелательности и эмоционально-нравственной отзывчивости, понимания и сопереживания чувствам других людей, учит взаимодействовать с окружающими людьми и работать в команде, проявлять лидерские качест</w:t>
      </w:r>
      <w:r w:rsidRPr="00217155">
        <w:rPr>
          <w:rFonts w:ascii="Times New Roman" w:hAnsi="Times New Roman"/>
          <w:color w:val="000000"/>
          <w:sz w:val="28"/>
          <w:lang w:val="ru-RU"/>
        </w:rPr>
        <w:t>ва.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lastRenderedPageBreak/>
        <w:t>Содержание программы по физической культуре строится на принципах личностно-ориентированной, личностно-развивающей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</w:t>
      </w:r>
      <w:r w:rsidRPr="00217155">
        <w:rPr>
          <w:rFonts w:ascii="Times New Roman" w:hAnsi="Times New Roman"/>
          <w:color w:val="000000"/>
          <w:sz w:val="28"/>
          <w:lang w:val="ru-RU"/>
        </w:rPr>
        <w:t>ение задач развития культуры движения, физическое воспитание.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Важное значение в освоении программы по физической культуре уделено играм и игровым заданиям как простейшей форме физкультурно-спортивной деятельности. В программе по физической культуре использ</w:t>
      </w:r>
      <w:r w:rsidRPr="00217155">
        <w:rPr>
          <w:rFonts w:ascii="Times New Roman" w:hAnsi="Times New Roman"/>
          <w:color w:val="000000"/>
          <w:sz w:val="28"/>
          <w:lang w:val="ru-RU"/>
        </w:rPr>
        <w:t>уются сюжетные и импровизационно-творческие подвижные игры, рефлексивно-метафорические игры, игры на основе интеграции интеллектуального и двигательного компонентов. Игры повышают интерес к занятиям физической культурой, а также содействуют духовно-нравств</w:t>
      </w:r>
      <w:r w:rsidRPr="00217155">
        <w:rPr>
          <w:rFonts w:ascii="Times New Roman" w:hAnsi="Times New Roman"/>
          <w:color w:val="000000"/>
          <w:sz w:val="28"/>
          <w:lang w:val="ru-RU"/>
        </w:rPr>
        <w:t xml:space="preserve">енному воспитанию обучающихся. Для ознакомления с видами спорта в программе по физической культуре используются спортивные эстафеты, спортивные упражнения и спортивные игровые задания. Для ознакомления с туристическими спортивными упражнениями в программе </w:t>
      </w:r>
      <w:r w:rsidRPr="00217155">
        <w:rPr>
          <w:rFonts w:ascii="Times New Roman" w:hAnsi="Times New Roman"/>
          <w:color w:val="000000"/>
          <w:sz w:val="28"/>
          <w:lang w:val="ru-RU"/>
        </w:rPr>
        <w:t>по физической культуре используются туристические спортивные игры. Содержание программы по физической культуре обеспечивает достаточный объём практико-ориентированных знаний и умений.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В соответствии с ФГОС НОО содержание программы по физической культуре со</w:t>
      </w:r>
      <w:r w:rsidRPr="00217155">
        <w:rPr>
          <w:rFonts w:ascii="Times New Roman" w:hAnsi="Times New Roman"/>
          <w:color w:val="000000"/>
          <w:sz w:val="28"/>
          <w:lang w:val="ru-RU"/>
        </w:rPr>
        <w:t>стоит из следующих компонентов: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знания о физической культуре (информационный компонент деятельности);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 (операциональный компонент деятельности);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физическое совершенствование (мотивационно-процессуальный компонент деятельно</w:t>
      </w:r>
      <w:r w:rsidRPr="00217155">
        <w:rPr>
          <w:rFonts w:ascii="Times New Roman" w:hAnsi="Times New Roman"/>
          <w:color w:val="000000"/>
          <w:sz w:val="28"/>
          <w:lang w:val="ru-RU"/>
        </w:rPr>
        <w:t>сти), которое подразделяется на физкультурно-оздоровительную и спортивно-оздоровительную деятельность.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Концепция программы по физической культуре основана на следующих принципах: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 xml:space="preserve">Принцип систематичности и последовательности предполагает регулярность </w:t>
      </w:r>
      <w:r w:rsidRPr="00217155">
        <w:rPr>
          <w:rFonts w:ascii="Times New Roman" w:hAnsi="Times New Roman"/>
          <w:color w:val="000000"/>
          <w:sz w:val="28"/>
          <w:lang w:val="ru-RU"/>
        </w:rPr>
        <w:t>занятий и систему 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по физической культуре должен быть разделён на логически завершённые части,</w:t>
      </w:r>
      <w:r w:rsidRPr="00217155">
        <w:rPr>
          <w:rFonts w:ascii="Times New Roman" w:hAnsi="Times New Roman"/>
          <w:color w:val="000000"/>
          <w:sz w:val="28"/>
          <w:lang w:val="ru-RU"/>
        </w:rPr>
        <w:t xml:space="preserve"> теоретическая база знаний подкрепляется практическими навыками. Особое внимание в программе по физической культуре уделяется повторяемости. Повторяются не только отдельные физические упражнения, но и последовательность их в занятиях. Также повторяется в о</w:t>
      </w:r>
      <w:r w:rsidRPr="00217155">
        <w:rPr>
          <w:rFonts w:ascii="Times New Roman" w:hAnsi="Times New Roman"/>
          <w:color w:val="000000"/>
          <w:sz w:val="28"/>
          <w:lang w:val="ru-RU"/>
        </w:rPr>
        <w:t xml:space="preserve">пределённых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</w:t>
      </w:r>
      <w:r w:rsidRPr="00217155">
        <w:rPr>
          <w:rFonts w:ascii="Times New Roman" w:hAnsi="Times New Roman"/>
          <w:color w:val="000000"/>
          <w:sz w:val="28"/>
          <w:lang w:val="ru-RU"/>
        </w:rPr>
        <w:t>периода развития: гибкости, координации, быстроты.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Принципы непрерывности и цикличности выражают основные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 в</w:t>
      </w:r>
      <w:r w:rsidRPr="00217155">
        <w:rPr>
          <w:rFonts w:ascii="Times New Roman" w:hAnsi="Times New Roman"/>
          <w:color w:val="000000"/>
          <w:sz w:val="28"/>
          <w:lang w:val="ru-RU"/>
        </w:rPr>
        <w:t xml:space="preserve">ремени. Кроме того, принцип непрерывности тесно связан с принципом системного чередования нагрузок и отдыха. Принцип цикличности заключается в повторяющейся последовательности занятий, </w:t>
      </w:r>
      <w:r w:rsidRPr="00217155">
        <w:rPr>
          <w:rFonts w:ascii="Times New Roman" w:hAnsi="Times New Roman"/>
          <w:color w:val="000000"/>
          <w:sz w:val="28"/>
          <w:lang w:val="ru-RU"/>
        </w:rPr>
        <w:lastRenderedPageBreak/>
        <w:t>что обеспечивает повышение тренированности, улучшает физическую подгото</w:t>
      </w:r>
      <w:r w:rsidRPr="00217155">
        <w:rPr>
          <w:rFonts w:ascii="Times New Roman" w:hAnsi="Times New Roman"/>
          <w:color w:val="000000"/>
          <w:sz w:val="28"/>
          <w:lang w:val="ru-RU"/>
        </w:rPr>
        <w:t>вленность обучающегося.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Принцип возрастного соответствия направлений физического воспитания заключается в том, что программа по физической культуре учитывает возрастные и индивидуальные особенности обучающихся, что способствует гармоничному формированию дв</w:t>
      </w:r>
      <w:r w:rsidRPr="00217155">
        <w:rPr>
          <w:rFonts w:ascii="Times New Roman" w:hAnsi="Times New Roman"/>
          <w:color w:val="000000"/>
          <w:sz w:val="28"/>
          <w:lang w:val="ru-RU"/>
        </w:rPr>
        <w:t>игательных умений и навыков.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Принцип наглядности предполагает как широкое 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</w:t>
      </w:r>
      <w:r w:rsidRPr="00217155">
        <w:rPr>
          <w:rFonts w:ascii="Times New Roman" w:hAnsi="Times New Roman"/>
          <w:color w:val="000000"/>
          <w:sz w:val="28"/>
          <w:lang w:val="ru-RU"/>
        </w:rPr>
        <w:t>держания программы по физической культуре.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</w:t>
      </w:r>
      <w:r w:rsidRPr="00217155">
        <w:rPr>
          <w:rFonts w:ascii="Times New Roman" w:hAnsi="Times New Roman"/>
          <w:color w:val="000000"/>
          <w:sz w:val="28"/>
          <w:lang w:val="ru-RU"/>
        </w:rPr>
        <w:t>рганов чувств.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 xml:space="preserve">Принцип доступности и индивидуализации означает требование оптимального соответствия задач, средств и методов физического воспитания возможностям обучающихся. При реализации принципа доступности учитывается готовность обучающихся к освоению </w:t>
      </w:r>
      <w:r w:rsidRPr="00217155">
        <w:rPr>
          <w:rFonts w:ascii="Times New Roman" w:hAnsi="Times New Roman"/>
          <w:color w:val="000000"/>
          <w:sz w:val="28"/>
          <w:lang w:val="ru-RU"/>
        </w:rPr>
        <w:t>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преднамеренном,</w:t>
      </w:r>
      <w:r w:rsidRPr="00217155">
        <w:rPr>
          <w:rFonts w:ascii="Times New Roman" w:hAnsi="Times New Roman"/>
          <w:color w:val="000000"/>
          <w:sz w:val="28"/>
          <w:lang w:val="ru-RU"/>
        </w:rPr>
        <w:t xml:space="preserve"> целеустремлённом и волевом поведении обучающихся.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</w:t>
      </w:r>
      <w:r w:rsidRPr="00217155">
        <w:rPr>
          <w:rFonts w:ascii="Times New Roman" w:hAnsi="Times New Roman"/>
          <w:color w:val="000000"/>
          <w:sz w:val="28"/>
          <w:lang w:val="ru-RU"/>
        </w:rPr>
        <w:t>хники дыхания, дозированности объёма и интенсивности выполнения упражнений в соответствии с возможностями. 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Пр</w:t>
      </w:r>
      <w:r w:rsidRPr="00217155">
        <w:rPr>
          <w:rFonts w:ascii="Times New Roman" w:hAnsi="Times New Roman"/>
          <w:color w:val="000000"/>
          <w:sz w:val="28"/>
          <w:lang w:val="ru-RU"/>
        </w:rPr>
        <w:t>инцип динамичности выражает общую тенденцию требований, предъявляемых к обучающимся в соответствии с программой по физической культуре, которая заключается в постановке и выполнении всё более трудных новых заданий, в постепенном нарастании объёма и интенси</w:t>
      </w:r>
      <w:r w:rsidRPr="00217155">
        <w:rPr>
          <w:rFonts w:ascii="Times New Roman" w:hAnsi="Times New Roman"/>
          <w:color w:val="000000"/>
          <w:sz w:val="28"/>
          <w:lang w:val="ru-RU"/>
        </w:rPr>
        <w:t>вности и связанных с ними нагрузок. Программой по физической культуре предусмотрено регулярное обновление заданий с общей тенденцией к росту физических нагрузок.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Принцип вариативности предполагает многообразие и гибкость используемых в программе по физичес</w:t>
      </w:r>
      <w:r w:rsidRPr="00217155">
        <w:rPr>
          <w:rFonts w:ascii="Times New Roman" w:hAnsi="Times New Roman"/>
          <w:color w:val="000000"/>
          <w:sz w:val="28"/>
          <w:lang w:val="ru-RU"/>
        </w:rPr>
        <w:t>кой культуре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 по физической культуре. Соблюдение этих принципов позволит обучающимся д</w:t>
      </w:r>
      <w:r w:rsidRPr="00217155">
        <w:rPr>
          <w:rFonts w:ascii="Times New Roman" w:hAnsi="Times New Roman"/>
          <w:color w:val="000000"/>
          <w:sz w:val="28"/>
          <w:lang w:val="ru-RU"/>
        </w:rPr>
        <w:t>остичь наиболее эффективных результатов.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Освоение программы по физической культуре предполагает соблюдение главных педагогических правил: от известного к неизвестному, от лёгкого к трудному, от простого к сложному. Планирование учебного материала рекоменду</w:t>
      </w:r>
      <w:r w:rsidRPr="00217155">
        <w:rPr>
          <w:rFonts w:ascii="Times New Roman" w:hAnsi="Times New Roman"/>
          <w:color w:val="000000"/>
          <w:sz w:val="28"/>
          <w:lang w:val="ru-RU"/>
        </w:rPr>
        <w:t xml:space="preserve">ется в соответствии с постепенным освоением теоретических знаний, практических умений и </w:t>
      </w:r>
      <w:r w:rsidRPr="00217155">
        <w:rPr>
          <w:rFonts w:ascii="Times New Roman" w:hAnsi="Times New Roman"/>
          <w:color w:val="000000"/>
          <w:sz w:val="28"/>
          <w:lang w:val="ru-RU"/>
        </w:rPr>
        <w:lastRenderedPageBreak/>
        <w:t>навыков в учебной и самостоятельной физкультурной, оздоровительной деятельности.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лежит системно-деятельностный подход, целью к</w:t>
      </w:r>
      <w:r w:rsidRPr="00217155">
        <w:rPr>
          <w:rFonts w:ascii="Times New Roman" w:hAnsi="Times New Roman"/>
          <w:color w:val="000000"/>
          <w:sz w:val="28"/>
          <w:lang w:val="ru-RU"/>
        </w:rPr>
        <w:t>оторого является формирование у обучающихся полного представления о возможностях физической культуры. В содержании программы по физической культуре учитывается взаимосвязь изучаемых явлений и процессов, что позволит успешно достигнуть планируемых результат</w:t>
      </w:r>
      <w:r w:rsidRPr="00217155">
        <w:rPr>
          <w:rFonts w:ascii="Times New Roman" w:hAnsi="Times New Roman"/>
          <w:color w:val="000000"/>
          <w:sz w:val="28"/>
          <w:lang w:val="ru-RU"/>
        </w:rPr>
        <w:t>ов – предметных, метапредметных и личностных.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Цели изучения учебного предмета «Физическая культура»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</w:t>
      </w:r>
      <w:r w:rsidRPr="00217155">
        <w:rPr>
          <w:rFonts w:ascii="Times New Roman" w:hAnsi="Times New Roman"/>
          <w:color w:val="000000"/>
          <w:sz w:val="28"/>
          <w:lang w:val="ru-RU"/>
        </w:rPr>
        <w:t>я собственного здоровья, оптимизации трудовой деятельности и организации активного отдыха.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</w:t>
      </w:r>
      <w:r w:rsidRPr="00217155">
        <w:rPr>
          <w:rFonts w:ascii="Times New Roman" w:hAnsi="Times New Roman"/>
          <w:color w:val="000000"/>
          <w:sz w:val="28"/>
          <w:lang w:val="ru-RU"/>
        </w:rPr>
        <w:t xml:space="preserve"> «Физическая культура» в соответствии с ФГОС НОО.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человеке, прик</w:t>
      </w:r>
      <w:r w:rsidRPr="00217155">
        <w:rPr>
          <w:rFonts w:ascii="Times New Roman" w:hAnsi="Times New Roman"/>
          <w:color w:val="000000"/>
          <w:sz w:val="28"/>
          <w:lang w:val="ru-RU"/>
        </w:rPr>
        <w:t>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</w:t>
      </w:r>
      <w:r w:rsidRPr="00217155">
        <w:rPr>
          <w:rFonts w:ascii="Times New Roman" w:hAnsi="Times New Roman"/>
          <w:color w:val="000000"/>
          <w:sz w:val="28"/>
          <w:lang w:val="ru-RU"/>
        </w:rPr>
        <w:t>ьтуры человека.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В содержании программы по физической культ</w:t>
      </w:r>
      <w:r w:rsidRPr="00217155">
        <w:rPr>
          <w:rFonts w:ascii="Times New Roman" w:hAnsi="Times New Roman"/>
          <w:color w:val="000000"/>
          <w:sz w:val="28"/>
          <w:lang w:val="ru-RU"/>
        </w:rPr>
        <w:t>уре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</w:t>
      </w:r>
      <w:r w:rsidRPr="00217155">
        <w:rPr>
          <w:rFonts w:ascii="Times New Roman" w:hAnsi="Times New Roman"/>
          <w:color w:val="000000"/>
          <w:sz w:val="28"/>
          <w:lang w:val="ru-RU"/>
        </w:rPr>
        <w:t xml:space="preserve"> основы деятельности).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 xml:space="preserve">Задача физической культуры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</w:t>
      </w:r>
      <w:r w:rsidRPr="00217155">
        <w:rPr>
          <w:rFonts w:ascii="Times New Roman" w:hAnsi="Times New Roman"/>
          <w:color w:val="000000"/>
          <w:sz w:val="28"/>
          <w:lang w:val="ru-RU"/>
        </w:rPr>
        <w:t>освоении упражнений основной гимнастики, плавания как жизненно важных навыков человека, овладение умениями организовывать здоровьесберегающую жизнедеятельность (например, распорядок дня, утренняя гимнастика, гимнастические минутки, подвижные и общеразвиваю</w:t>
      </w:r>
      <w:r w:rsidRPr="00217155">
        <w:rPr>
          <w:rFonts w:ascii="Times New Roman" w:hAnsi="Times New Roman"/>
          <w:color w:val="000000"/>
          <w:sz w:val="28"/>
          <w:lang w:val="ru-RU"/>
        </w:rPr>
        <w:t>щие игры), умении применять правила безопасности при выполнении физических упражнений и различных форм двигательной деятельности и, как результат, – физическое воспитание, формирование здоровья и здорового образа жизни.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Наряду с этим программа по физическо</w:t>
      </w:r>
      <w:r w:rsidRPr="00217155">
        <w:rPr>
          <w:rFonts w:ascii="Times New Roman" w:hAnsi="Times New Roman"/>
          <w:color w:val="000000"/>
          <w:sz w:val="28"/>
          <w:lang w:val="ru-RU"/>
        </w:rPr>
        <w:t>й культуре обеспечивает: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lastRenderedPageBreak/>
        <w:t>преемственность основных образовательных программ по физической</w:t>
      </w:r>
      <w:r w:rsidRPr="00217155">
        <w:rPr>
          <w:rFonts w:ascii="Times New Roman" w:hAnsi="Times New Roman"/>
          <w:color w:val="000000"/>
          <w:sz w:val="28"/>
          <w:lang w:val="ru-RU"/>
        </w:rPr>
        <w:t xml:space="preserve"> культуре дошкольного, начального общего и основного общего образования;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возможности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</w:t>
      </w:r>
      <w:r w:rsidRPr="00217155">
        <w:rPr>
          <w:rFonts w:ascii="Times New Roman" w:hAnsi="Times New Roman"/>
          <w:color w:val="000000"/>
          <w:sz w:val="28"/>
          <w:lang w:val="ru-RU"/>
        </w:rPr>
        <w:t>иченными возможностями здоровья);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государственные гарантии качества начального общего образования, личностного развития обучающихся;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овладение современными технологическими средствами в ходе обучения и в повседневной жизни, освоение цифровых образовательны</w:t>
      </w:r>
      <w:r w:rsidRPr="00217155">
        <w:rPr>
          <w:rFonts w:ascii="Times New Roman" w:hAnsi="Times New Roman"/>
          <w:color w:val="000000"/>
          <w:sz w:val="28"/>
          <w:lang w:val="ru-RU"/>
        </w:rPr>
        <w:t>х сред для проверки и приобретения знаний, расширения возможностей личного образовательного маршрута;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</w:t>
      </w:r>
      <w:r w:rsidRPr="00217155">
        <w:rPr>
          <w:rFonts w:ascii="Times New Roman" w:hAnsi="Times New Roman"/>
          <w:color w:val="000000"/>
          <w:sz w:val="28"/>
          <w:lang w:val="ru-RU"/>
        </w:rPr>
        <w:t>России в мировое спортивное наследие;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освоение обучающимися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 xml:space="preserve">Приоритет индивидуального </w:t>
      </w:r>
      <w:r w:rsidRPr="00217155">
        <w:rPr>
          <w:rFonts w:ascii="Times New Roman" w:hAnsi="Times New Roman"/>
          <w:color w:val="000000"/>
          <w:sz w:val="28"/>
          <w:lang w:val="ru-RU"/>
        </w:rPr>
        <w:t>подхода в обучении позволяет обучающимся осваивать программу по физической культуре в соответствии с возможностями каждого.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Универсальными компетенциями обучающихся на этапе начального образования по программе по физической культуре являются: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умение органи</w:t>
      </w:r>
      <w:r w:rsidRPr="00217155">
        <w:rPr>
          <w:rFonts w:ascii="Times New Roman" w:hAnsi="Times New Roman"/>
          <w:color w:val="000000"/>
          <w:sz w:val="28"/>
          <w:lang w:val="ru-RU"/>
        </w:rPr>
        <w:t>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 xml:space="preserve">умение активно включаться в коллективную деятельность, взаимодействовать со </w:t>
      </w:r>
      <w:r w:rsidRPr="00217155">
        <w:rPr>
          <w:rFonts w:ascii="Times New Roman" w:hAnsi="Times New Roman"/>
          <w:color w:val="000000"/>
          <w:sz w:val="28"/>
          <w:lang w:val="ru-RU"/>
        </w:rPr>
        <w:t>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умение доносить информацию в доступной, яр</w:t>
      </w:r>
      <w:r w:rsidRPr="00217155">
        <w:rPr>
          <w:rFonts w:ascii="Times New Roman" w:hAnsi="Times New Roman"/>
          <w:color w:val="000000"/>
          <w:sz w:val="28"/>
          <w:lang w:val="ru-RU"/>
        </w:rPr>
        <w:t>кой, эмоциональной форме в процессе общения и взаимодействия со сверстниками и взрослыми людьми, в том числе при передаче информации на заданную тему, по общим сведениям теории физической культуры, методикам выполнения физических упражнений, правилам прове</w:t>
      </w:r>
      <w:r w:rsidRPr="00217155">
        <w:rPr>
          <w:rFonts w:ascii="Times New Roman" w:hAnsi="Times New Roman"/>
          <w:color w:val="000000"/>
          <w:sz w:val="28"/>
          <w:lang w:val="ru-RU"/>
        </w:rPr>
        <w:t>дения общеразвивающих подвижных игр и игровых заданий;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</w:t>
      </w:r>
      <w:r w:rsidRPr="00217155">
        <w:rPr>
          <w:rFonts w:ascii="Times New Roman" w:hAnsi="Times New Roman"/>
          <w:color w:val="000000"/>
          <w:sz w:val="28"/>
          <w:lang w:val="ru-RU"/>
        </w:rPr>
        <w:t>ачи гармоничного физического развития.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bookmarkStart w:id="5" w:name="79e598a1-35ad-4f9e-b680-ee17a40231bb"/>
      <w:r w:rsidRPr="0021715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– 405 часов: в 1 классе – 66 часов (2 часа в неделю), во 2 классе – 68 часов (2 часа в неделю), в 3 классе – 68 часов (2 часа в неделю), в 4 классе –</w:t>
      </w:r>
      <w:r w:rsidRPr="00217155">
        <w:rPr>
          <w:rFonts w:ascii="Times New Roman" w:hAnsi="Times New Roman"/>
          <w:color w:val="000000"/>
          <w:sz w:val="28"/>
          <w:lang w:val="ru-RU"/>
        </w:rPr>
        <w:t xml:space="preserve"> 68 часов (2 часа в неделю).</w:t>
      </w:r>
      <w:bookmarkEnd w:id="5"/>
    </w:p>
    <w:p w:rsidR="00457FDA" w:rsidRPr="00217155" w:rsidRDefault="00457FDA">
      <w:pPr>
        <w:spacing w:after="0" w:line="264" w:lineRule="exact"/>
        <w:ind w:left="120"/>
        <w:jc w:val="both"/>
        <w:rPr>
          <w:lang w:val="ru-RU"/>
        </w:rPr>
      </w:pPr>
    </w:p>
    <w:p w:rsidR="00457FDA" w:rsidRPr="00217155" w:rsidRDefault="00457FDA">
      <w:pPr>
        <w:spacing w:after="0" w:line="264" w:lineRule="exact"/>
        <w:ind w:left="120"/>
        <w:jc w:val="both"/>
        <w:rPr>
          <w:lang w:val="ru-RU"/>
        </w:rPr>
        <w:sectPr w:rsidR="00457FDA" w:rsidRPr="00217155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6" w:name="block-43014970_Копия_1"/>
      <w:bookmarkEnd w:id="6"/>
    </w:p>
    <w:p w:rsidR="00457FDA" w:rsidRPr="00217155" w:rsidRDefault="00217155">
      <w:pPr>
        <w:spacing w:after="0" w:line="264" w:lineRule="exact"/>
        <w:ind w:left="120"/>
        <w:jc w:val="both"/>
        <w:rPr>
          <w:lang w:val="ru-RU"/>
        </w:rPr>
      </w:pPr>
      <w:bookmarkStart w:id="7" w:name="block-43014970"/>
      <w:bookmarkEnd w:id="7"/>
      <w:r w:rsidRPr="0021715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57FDA" w:rsidRPr="00217155" w:rsidRDefault="00457FDA">
      <w:pPr>
        <w:spacing w:after="0" w:line="264" w:lineRule="exact"/>
        <w:ind w:left="120"/>
        <w:jc w:val="both"/>
        <w:rPr>
          <w:lang w:val="ru-RU"/>
        </w:rPr>
      </w:pPr>
    </w:p>
    <w:p w:rsidR="00457FDA" w:rsidRPr="00217155" w:rsidRDefault="00217155">
      <w:pPr>
        <w:spacing w:after="0" w:line="264" w:lineRule="exact"/>
        <w:ind w:left="120"/>
        <w:jc w:val="both"/>
        <w:rPr>
          <w:lang w:val="ru-RU"/>
        </w:rPr>
      </w:pPr>
      <w:r w:rsidRPr="0021715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57FDA" w:rsidRPr="00217155" w:rsidRDefault="00457FDA">
      <w:pPr>
        <w:spacing w:after="0" w:line="264" w:lineRule="exact"/>
        <w:ind w:left="120"/>
        <w:jc w:val="both"/>
        <w:rPr>
          <w:lang w:val="ru-RU"/>
        </w:rPr>
      </w:pP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Ис</w:t>
      </w:r>
      <w:r w:rsidRPr="00217155">
        <w:rPr>
          <w:rFonts w:ascii="Times New Roman" w:hAnsi="Times New Roman"/>
          <w:color w:val="000000"/>
          <w:sz w:val="28"/>
          <w:lang w:val="ru-RU"/>
        </w:rPr>
        <w:t>ходные положения в физических упражнениях: стойки, упоры, седы, положения лёжа, сидя, у опоры.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</w:t>
      </w:r>
      <w:r w:rsidRPr="00217155">
        <w:rPr>
          <w:rFonts w:ascii="Times New Roman" w:hAnsi="Times New Roman"/>
          <w:color w:val="000000"/>
          <w:sz w:val="28"/>
          <w:lang w:val="ru-RU"/>
        </w:rPr>
        <w:t>ореографические позиции.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Распорядо</w:t>
      </w:r>
      <w:r w:rsidRPr="00217155">
        <w:rPr>
          <w:rFonts w:ascii="Times New Roman" w:hAnsi="Times New Roman"/>
          <w:color w:val="000000"/>
          <w:sz w:val="28"/>
          <w:lang w:val="ru-RU"/>
        </w:rPr>
        <w:t>к дня. Личная гигиена. Основные правила личной гигиены.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Самоконтроль. Строевые команды, построение, расчёт.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Физические упражнения.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Общая разминка. Упражнения общей разминки. Влияние выполнения упражнений общей разминки на подг</w:t>
      </w:r>
      <w:r w:rsidRPr="00217155">
        <w:rPr>
          <w:rFonts w:ascii="Times New Roman" w:hAnsi="Times New Roman"/>
          <w:color w:val="000000"/>
          <w:sz w:val="28"/>
          <w:lang w:val="ru-RU"/>
        </w:rPr>
        <w:t>отовку мышц тела к выполнению физических упражнений. Освоение техники выполнения упражнений общей разминки с контролем дыхания: приставные шаги вперёд на полной стопе (гимнастический шаг), шаги с продвижением вперёд на полупальцах и пятках («казачок»), шаг</w:t>
      </w:r>
      <w:r w:rsidRPr="00217155">
        <w:rPr>
          <w:rFonts w:ascii="Times New Roman" w:hAnsi="Times New Roman"/>
          <w:color w:val="000000"/>
          <w:sz w:val="28"/>
          <w:lang w:val="ru-RU"/>
        </w:rPr>
        <w:t>и с продвижением вперёд на полупальцах с выпрямленными коленями и в полуприседе («жираф»), шаги с продвижением вперёд, сочетаемые с отведением рук назад на горизонтальном уровне («конькобежец»). Освоение танцевальных позиций у опоры.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Партерная разминка. Ос</w:t>
      </w:r>
      <w:r w:rsidRPr="00217155">
        <w:rPr>
          <w:rFonts w:ascii="Times New Roman" w:hAnsi="Times New Roman"/>
          <w:color w:val="000000"/>
          <w:sz w:val="28"/>
          <w:lang w:val="ru-RU"/>
        </w:rPr>
        <w:t>воение техники выполнения упражнений для формирования и развития опорно-двигательного аппарата: упражнения для формирования стопы, укрепления мышц стопы, развития гибкости и подвижности суставов («лягушонок»), упражнения для растяжки задней поверхности мыш</w:t>
      </w:r>
      <w:r w:rsidRPr="00217155">
        <w:rPr>
          <w:rFonts w:ascii="Times New Roman" w:hAnsi="Times New Roman"/>
          <w:color w:val="000000"/>
          <w:sz w:val="28"/>
          <w:lang w:val="ru-RU"/>
        </w:rPr>
        <w:t>ц бедра и формирования выворотности стоп («крестик»), упражнения для укрепления мышц ног, увеличения подвижности тазобедренных, коленных и голеностопных суставов («велосипед»).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Упражнения для укрепления мышц тела и развития гибкости позвоночника, упражнени</w:t>
      </w:r>
      <w:r w:rsidRPr="00217155">
        <w:rPr>
          <w:rFonts w:ascii="Times New Roman" w:hAnsi="Times New Roman"/>
          <w:color w:val="000000"/>
          <w:sz w:val="28"/>
          <w:lang w:val="ru-RU"/>
        </w:rPr>
        <w:t>я для разогревания методом скручивания мышц спины («верёвочка»), упражнения для укрепления мышц спины и увеличения их эластичности («рыбка»), упражнения для развития гибкости позвоночника и плечевого пояса («мост») из положения лёжа.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Подводящие упражнения.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Группировка, кувырок в сторону, освоение подводящих упражнений к выполнению продольных и поперечных шпагатов («ящерка»).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Удержание скакалки. Вращение кистью руки скакалки, сложенно</w:t>
      </w:r>
      <w:r w:rsidRPr="00217155">
        <w:rPr>
          <w:rFonts w:ascii="Times New Roman" w:hAnsi="Times New Roman"/>
          <w:color w:val="000000"/>
          <w:sz w:val="28"/>
          <w:lang w:val="ru-RU"/>
        </w:rPr>
        <w:t>й вчетверо, – перед собой, сложенной вдвое – поочерёдно в лицевой, боковой плоскостях. Подскоки через скакалку вперёд, назад. Прыжки через скакалку вперёд, назад. Игровые задания со скакалкой.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lastRenderedPageBreak/>
        <w:t>Удержание гимнастического мяча. Баланс мяча на ладони, передача</w:t>
      </w:r>
      <w:r w:rsidRPr="00217155">
        <w:rPr>
          <w:rFonts w:ascii="Times New Roman" w:hAnsi="Times New Roman"/>
          <w:color w:val="000000"/>
          <w:sz w:val="28"/>
          <w:lang w:val="ru-RU"/>
        </w:rPr>
        <w:t xml:space="preserve"> мяча из руки в руку. Одиночный отбив мяча от пола. Переброска мяча с ладони на тыльную сторону руки и обратно. Перекат мяча по полу, по рукам. Бросок и ловля мяча. Игровые задания с мячом.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 xml:space="preserve">Упражнения для развития координации и развития жизненно важных </w:t>
      </w:r>
      <w:r w:rsidRPr="00217155">
        <w:rPr>
          <w:rFonts w:ascii="Times New Roman" w:hAnsi="Times New Roman"/>
          <w:color w:val="000000"/>
          <w:sz w:val="28"/>
          <w:lang w:val="ru-RU"/>
        </w:rPr>
        <w:t>навыков и умений.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Равновесие – колено вперёд попеременно каждой ногой. Равновесие («арабеск») попеременно каждой ногой. Повороты в обе стороны на сорок пять и девяносто градусов. Прыжки толчком с двух ног вперёд, назад, с поворотом на сорок пять и девяност</w:t>
      </w:r>
      <w:r w:rsidRPr="00217155">
        <w:rPr>
          <w:rFonts w:ascii="Times New Roman" w:hAnsi="Times New Roman"/>
          <w:color w:val="000000"/>
          <w:sz w:val="28"/>
          <w:lang w:val="ru-RU"/>
        </w:rPr>
        <w:t>о градусов в обе стороны.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Освоение танцевальных шагов: «буратино», «ковырялочка», «верёвочка».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Бег, сочетаемый с круговыми движениями руками.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Музыкально-сценические игры. Игровые задания. Спортивные эстафеты с м</w:t>
      </w:r>
      <w:r w:rsidRPr="00217155">
        <w:rPr>
          <w:rFonts w:ascii="Times New Roman" w:hAnsi="Times New Roman"/>
          <w:color w:val="000000"/>
          <w:sz w:val="28"/>
          <w:lang w:val="ru-RU"/>
        </w:rPr>
        <w:t xml:space="preserve">ячом, со скакалкой. Спортивные игры с элементами единоборства. 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команд.</w:t>
      </w:r>
      <w:bookmarkStart w:id="8" w:name="_Toc101876902"/>
      <w:bookmarkEnd w:id="8"/>
    </w:p>
    <w:p w:rsidR="00457FDA" w:rsidRPr="00217155" w:rsidRDefault="00457FDA">
      <w:pPr>
        <w:spacing w:after="0" w:line="264" w:lineRule="exact"/>
        <w:ind w:left="120"/>
        <w:jc w:val="both"/>
        <w:rPr>
          <w:lang w:val="ru-RU"/>
        </w:rPr>
      </w:pPr>
    </w:p>
    <w:p w:rsidR="00457FDA" w:rsidRPr="00217155" w:rsidRDefault="00217155">
      <w:pPr>
        <w:spacing w:after="0" w:line="264" w:lineRule="exact"/>
        <w:ind w:left="120"/>
        <w:jc w:val="both"/>
        <w:rPr>
          <w:lang w:val="ru-RU"/>
        </w:rPr>
      </w:pPr>
      <w:r w:rsidRPr="0021715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57FDA" w:rsidRPr="00217155" w:rsidRDefault="00457FDA">
      <w:pPr>
        <w:spacing w:after="0" w:line="264" w:lineRule="exact"/>
        <w:ind w:left="120"/>
        <w:jc w:val="both"/>
        <w:rPr>
          <w:lang w:val="ru-RU"/>
        </w:rPr>
      </w:pP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Гармоничное физическое развитие. Контрольные измерения массы и длины своего тела. Оса</w:t>
      </w:r>
      <w:r w:rsidRPr="00217155">
        <w:rPr>
          <w:rFonts w:ascii="Times New Roman" w:hAnsi="Times New Roman"/>
          <w:color w:val="000000"/>
          <w:sz w:val="28"/>
          <w:lang w:val="ru-RU"/>
        </w:rPr>
        <w:t>нка. Занятия гимнастикой в Древней Греции. Древние Олимпийские игры. Символ победы на Олимпийских играх. Возрождение Олимпийских игр. Современная история Олимпийских игр. Виды гимнастики в спорте и олимпийские гимнастические виды спорта. Всероссийские и ме</w:t>
      </w:r>
      <w:r w:rsidRPr="00217155">
        <w:rPr>
          <w:rFonts w:ascii="Times New Roman" w:hAnsi="Times New Roman"/>
          <w:color w:val="000000"/>
          <w:sz w:val="28"/>
          <w:lang w:val="ru-RU"/>
        </w:rPr>
        <w:t>ждународные соревнования. Календарные соревнования.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Общая разминка. Упражнения общей разминки. Повторение разученных упражнений. Освоение техники выполнения упражнений общей разминки с контролем дыхания: гимнастический бег впе</w:t>
      </w:r>
      <w:r w:rsidRPr="00217155">
        <w:rPr>
          <w:rFonts w:ascii="Times New Roman" w:hAnsi="Times New Roman"/>
          <w:color w:val="000000"/>
          <w:sz w:val="28"/>
          <w:lang w:val="ru-RU"/>
        </w:rPr>
        <w:t>рёд, назад, приставные шаги на полной стопе вперёд с движениями головой в стороны («индюшонок»), шаги в полном приседе («гусиный шаг»), небольшие прыжки в полном приседе («мячик»), шаги с наклоном туловища вперёд до касания грудью бедра («цапля»), приставн</w:t>
      </w:r>
      <w:r w:rsidRPr="00217155">
        <w:rPr>
          <w:rFonts w:ascii="Times New Roman" w:hAnsi="Times New Roman"/>
          <w:color w:val="000000"/>
          <w:sz w:val="28"/>
          <w:lang w:val="ru-RU"/>
        </w:rPr>
        <w:t>ые шаги в сторону с наклонами («качалка»), наклоны туловища вперёд, попеременно касаясь прямых ног животом, грудью («складочка»).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Партерная разминка. Повторение и освоение новых упражнений основной гимнастики для формирования и развития опорно-двигательног</w:t>
      </w:r>
      <w:r w:rsidRPr="00217155">
        <w:rPr>
          <w:rFonts w:ascii="Times New Roman" w:hAnsi="Times New Roman"/>
          <w:color w:val="000000"/>
          <w:sz w:val="28"/>
          <w:lang w:val="ru-RU"/>
        </w:rPr>
        <w:t>о аппарата, включая: упражнения для формирования стопы, укрепления мышц стопы, развития гибкости и подвижности суставов, упражнения для развития эластичности мышц ног и формирования выворотности стоп, упражнения для укрепления мышц ног, рук, упражнения для</w:t>
      </w:r>
      <w:r w:rsidRPr="00217155">
        <w:rPr>
          <w:rFonts w:ascii="Times New Roman" w:hAnsi="Times New Roman"/>
          <w:color w:val="000000"/>
          <w:sz w:val="28"/>
          <w:lang w:val="ru-RU"/>
        </w:rPr>
        <w:t xml:space="preserve"> увеличения подвижности тазобедренных, коленных и голеностопных суставов.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Освоение упражнений для укрепления мышц спины и брюшного пресса («берёзка»), упражнения для укрепления мышц спины («рыбка», «коробочка»), упражнения для укрепления брюшного пресса («</w:t>
      </w:r>
      <w:r w:rsidRPr="00217155">
        <w:rPr>
          <w:rFonts w:ascii="Times New Roman" w:hAnsi="Times New Roman"/>
          <w:color w:val="000000"/>
          <w:sz w:val="28"/>
          <w:lang w:val="ru-RU"/>
        </w:rPr>
        <w:t xml:space="preserve">уголок»), упражнения для укрепления мышц спины и увеличения их эластичности </w:t>
      </w:r>
      <w:r w:rsidRPr="00217155">
        <w:rPr>
          <w:rFonts w:ascii="Times New Roman" w:hAnsi="Times New Roman"/>
          <w:color w:val="000000"/>
          <w:sz w:val="28"/>
          <w:lang w:val="ru-RU"/>
        </w:rPr>
        <w:lastRenderedPageBreak/>
        <w:t>(«киска»), упражнения для развития гибкости: отведение ноги назад стоя на колене (махи назад) поочерёдно правой и левой ногой, прямые ноги разведены в стороны, наклоны туловища поп</w:t>
      </w:r>
      <w:r w:rsidRPr="00217155">
        <w:rPr>
          <w:rFonts w:ascii="Times New Roman" w:hAnsi="Times New Roman"/>
          <w:color w:val="000000"/>
          <w:sz w:val="28"/>
          <w:lang w:val="ru-RU"/>
        </w:rPr>
        <w:t>еременно к каждой ноге, руки вверх, прижаты к ушам («коромысло»), упражнение для укрепления мышц живота, развития координации, укрепления мышц бедер («неваляшка»).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Разминка у опоры. Освоение упражнений для укрепления голеностопных суставов, развития коорди</w:t>
      </w:r>
      <w:r w:rsidRPr="00217155">
        <w:rPr>
          <w:rFonts w:ascii="Times New Roman" w:hAnsi="Times New Roman"/>
          <w:color w:val="000000"/>
          <w:sz w:val="28"/>
          <w:lang w:val="ru-RU"/>
        </w:rPr>
        <w:t>нации и увеличения эластичности мышц: стоя лицом к гимнастической стенке (колени прямые, туловище и голова прямо, плечи опущены, живот и таз подтянуты, руки в опоре на гимнастической стенке на высоте талии, локти вниз), полуприсед (колени вперёд, вместе) –</w:t>
      </w:r>
      <w:r w:rsidRPr="00217155">
        <w:rPr>
          <w:rFonts w:ascii="Times New Roman" w:hAnsi="Times New Roman"/>
          <w:color w:val="000000"/>
          <w:sz w:val="28"/>
          <w:lang w:val="ru-RU"/>
        </w:rPr>
        <w:t xml:space="preserve"> вытянуть колени – подняться на полупальцы – опустить пятки на пол в исходное положение. Наклоны туловища вперёд, назад и в сторону в опоре на полной стопе и на носках. Равновесие «пассе» (в сторону, затем вперёд) в опоре на стопе и на носках. Равновесие с</w:t>
      </w:r>
      <w:r w:rsidRPr="00217155">
        <w:rPr>
          <w:rFonts w:ascii="Times New Roman" w:hAnsi="Times New Roman"/>
          <w:color w:val="000000"/>
          <w:sz w:val="28"/>
          <w:lang w:val="ru-RU"/>
        </w:rPr>
        <w:t xml:space="preserve"> ногой вперёд (горизонтально) и мах вперёд горизонтально. Приставные шаги в сторону и повороты. Прыжки: ноги вместе (с прямыми и с согнутыми коленями), разножка на сорок пять и девяносто градусов (вперёд и в сторону).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 xml:space="preserve">Подводящие упражнения, акробатические </w:t>
      </w:r>
      <w:r w:rsidRPr="00217155">
        <w:rPr>
          <w:rFonts w:ascii="Times New Roman" w:hAnsi="Times New Roman"/>
          <w:color w:val="000000"/>
          <w:sz w:val="28"/>
          <w:lang w:val="ru-RU"/>
        </w:rPr>
        <w:t>упражнения.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Освоение упражнений: кувырок вперёд, назад, шпагат, колесо, мост из положения сидя, стоя и вставание из положения мост.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Удержание скакалки. Вращение кистью руки скакалки,</w:t>
      </w:r>
      <w:r w:rsidRPr="00217155">
        <w:rPr>
          <w:rFonts w:ascii="Times New Roman" w:hAnsi="Times New Roman"/>
          <w:color w:val="000000"/>
          <w:sz w:val="28"/>
          <w:lang w:val="ru-RU"/>
        </w:rPr>
        <w:t xml:space="preserve"> сложенной вдвое, перед собой, ловля скакалки. Высокие прыжки вперёд через скакалку с двойным махом вперёд. Игровые задания со скакалкой.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Бросок мяча в заданную плоскость и ловля мяча. Серия отбивов мяча.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Игровые задания, в том числе с мячом и скакалкой. С</w:t>
      </w:r>
      <w:r w:rsidRPr="00217155">
        <w:rPr>
          <w:rFonts w:ascii="Times New Roman" w:hAnsi="Times New Roman"/>
          <w:color w:val="000000"/>
          <w:sz w:val="28"/>
          <w:lang w:val="ru-RU"/>
        </w:rPr>
        <w:t>портивные эстафеты с гимнастическим предметом. Спортивные и туристические физические игры и игровые задания.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Комбинации упражнений. Осваиваем соединение изученных упражнений в комбинации.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Пример: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стоя в </w:t>
      </w:r>
      <w:r>
        <w:rPr>
          <w:rFonts w:ascii="Times New Roman" w:hAnsi="Times New Roman"/>
          <w:color w:val="000000"/>
          <w:sz w:val="28"/>
        </w:rPr>
        <w:t>VI</w:t>
      </w:r>
      <w:r w:rsidRPr="00217155">
        <w:rPr>
          <w:rFonts w:ascii="Times New Roman" w:hAnsi="Times New Roman"/>
          <w:color w:val="000000"/>
          <w:sz w:val="28"/>
          <w:lang w:val="ru-RU"/>
        </w:rPr>
        <w:t xml:space="preserve"> позиции ног, колени вытянуты, </w:t>
      </w:r>
      <w:r w:rsidRPr="00217155">
        <w:rPr>
          <w:rFonts w:ascii="Times New Roman" w:hAnsi="Times New Roman"/>
          <w:color w:val="000000"/>
          <w:sz w:val="28"/>
          <w:lang w:val="ru-RU"/>
        </w:rPr>
        <w:t>рука с мячом на ладони вперёд (локоть прямой) – бросок мяча в заданную плоскость (на шаг вперёд) – шаг вперёд с поворотом тела на триста шестьдесят градусов – ловля мяча.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Пример: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сидя в группировке – кувырок вперед-поворот «казак» – </w:t>
      </w:r>
      <w:r w:rsidRPr="00217155">
        <w:rPr>
          <w:rFonts w:ascii="Times New Roman" w:hAnsi="Times New Roman"/>
          <w:color w:val="000000"/>
          <w:sz w:val="28"/>
          <w:lang w:val="ru-RU"/>
        </w:rPr>
        <w:t xml:space="preserve">подъём – стойка в </w:t>
      </w:r>
      <w:r>
        <w:rPr>
          <w:rFonts w:ascii="Times New Roman" w:hAnsi="Times New Roman"/>
          <w:color w:val="000000"/>
          <w:sz w:val="28"/>
        </w:rPr>
        <w:t>VI</w:t>
      </w:r>
      <w:r w:rsidRPr="00217155">
        <w:rPr>
          <w:rFonts w:ascii="Times New Roman" w:hAnsi="Times New Roman"/>
          <w:color w:val="000000"/>
          <w:sz w:val="28"/>
          <w:lang w:val="ru-RU"/>
        </w:rPr>
        <w:t xml:space="preserve"> позиции, руки опущены.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Плавательная подготовка.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 xml:space="preserve">Правила поведения в бассейне. Упражнения ознакомительного плавания: освоение универсальных умений дыхания </w:t>
      </w:r>
      <w:r w:rsidRPr="00217155">
        <w:rPr>
          <w:rFonts w:ascii="Times New Roman" w:hAnsi="Times New Roman"/>
          <w:color w:val="000000"/>
          <w:sz w:val="28"/>
          <w:lang w:val="ru-RU"/>
        </w:rPr>
        <w:t>в воде. Освоение упражнений для формирования навыков плавания: «поплавок», «морская звезда», «лягушонок», «весёлый дельфин». Освоение спортивных стилей плавания.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Основная гимнастика.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 xml:space="preserve">Освоение универсальных умений дыхания во время выполнения гимнастических </w:t>
      </w:r>
      <w:r w:rsidRPr="00217155">
        <w:rPr>
          <w:rFonts w:ascii="Times New Roman" w:hAnsi="Times New Roman"/>
          <w:color w:val="000000"/>
          <w:sz w:val="28"/>
          <w:lang w:val="ru-RU"/>
        </w:rPr>
        <w:t>упражнений.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lastRenderedPageBreak/>
        <w:t>Освоение техники поворотов в обе стороны на сто восемьдесят и триста шестьдесят градусов на одной ноге (попеременно), техники выполнения серии поворотов колено вперёд, в сторону, поворот «казак», нога вперёд горизонтально. Освоение техники выпо</w:t>
      </w:r>
      <w:r w:rsidRPr="00217155">
        <w:rPr>
          <w:rFonts w:ascii="Times New Roman" w:hAnsi="Times New Roman"/>
          <w:color w:val="000000"/>
          <w:sz w:val="28"/>
          <w:lang w:val="ru-RU"/>
        </w:rPr>
        <w:t>лнения прыжков толчком с одной ноги вперёд, с поворотом на девяносто и сто восемьдесят градусов в обе стороны.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Освоение танцевальных шагов: шаги с подскоками (вперёд, назад, с поворотом), шаги галопа (в сторону, вперёд), а также в сочетании с различными по</w:t>
      </w:r>
      <w:r w:rsidRPr="00217155">
        <w:rPr>
          <w:rFonts w:ascii="Times New Roman" w:hAnsi="Times New Roman"/>
          <w:color w:val="000000"/>
          <w:sz w:val="28"/>
          <w:lang w:val="ru-RU"/>
        </w:rPr>
        <w:t>дскоками, элементы русского танца («припадание»), элементы современного танца.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Освоение упражнений на развитие силы: сгибание и разгибание рук в упоре лёжа на полу.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Ролевые игры и игровые задания с использование</w:t>
      </w:r>
      <w:r w:rsidRPr="00217155">
        <w:rPr>
          <w:rFonts w:ascii="Times New Roman" w:hAnsi="Times New Roman"/>
          <w:color w:val="000000"/>
          <w:sz w:val="28"/>
          <w:lang w:val="ru-RU"/>
        </w:rPr>
        <w:t>м освоенных упражнений и танцевальных шагов. Спортивные эстафеты с мячом, со скакалкой. Спортивные игры. Туристические игры и задания.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 и строевых упражнений: по</w:t>
      </w:r>
      <w:r w:rsidRPr="00217155">
        <w:rPr>
          <w:rFonts w:ascii="Times New Roman" w:hAnsi="Times New Roman"/>
          <w:color w:val="000000"/>
          <w:sz w:val="28"/>
          <w:lang w:val="ru-RU"/>
        </w:rPr>
        <w:t>строение и перестроение в одну, две шеренги, стоя на месте, повороты направо и налево, передвижение в колонне по</w:t>
      </w:r>
      <w:bookmarkStart w:id="9" w:name="_Toc101876903"/>
      <w:bookmarkEnd w:id="9"/>
      <w:r w:rsidRPr="00217155">
        <w:rPr>
          <w:rFonts w:ascii="Times New Roman" w:hAnsi="Times New Roman"/>
          <w:color w:val="000000"/>
          <w:sz w:val="28"/>
          <w:lang w:val="ru-RU"/>
        </w:rPr>
        <w:t xml:space="preserve"> одному с равномерной скоростью.</w:t>
      </w:r>
    </w:p>
    <w:p w:rsidR="00457FDA" w:rsidRPr="00217155" w:rsidRDefault="00217155">
      <w:pPr>
        <w:spacing w:after="0" w:line="264" w:lineRule="exact"/>
        <w:ind w:left="120"/>
        <w:jc w:val="both"/>
        <w:rPr>
          <w:lang w:val="ru-RU"/>
        </w:rPr>
      </w:pPr>
      <w:r w:rsidRPr="0021715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57FDA" w:rsidRPr="00217155" w:rsidRDefault="00457FDA">
      <w:pPr>
        <w:spacing w:after="0" w:line="264" w:lineRule="exact"/>
        <w:ind w:left="120"/>
        <w:jc w:val="both"/>
        <w:rPr>
          <w:lang w:val="ru-RU"/>
        </w:rPr>
      </w:pP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Нагрузка. Влияние нагрузки на мышцы. Влияние утренней гимнастики и регулярного выполнения физических у</w:t>
      </w:r>
      <w:r w:rsidRPr="00217155">
        <w:rPr>
          <w:rFonts w:ascii="Times New Roman" w:hAnsi="Times New Roman"/>
          <w:color w:val="000000"/>
          <w:sz w:val="28"/>
          <w:lang w:val="ru-RU"/>
        </w:rPr>
        <w:t>пражнений на человека. Физические упражнения. Классификация физических упражнений по направлениям. Эффективность развития физических качеств в соответствии с сенситивными периодами развития. Гимнастика и виды гимнастической разминки.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Основные группы мышц ч</w:t>
      </w:r>
      <w:r w:rsidRPr="00217155">
        <w:rPr>
          <w:rFonts w:ascii="Times New Roman" w:hAnsi="Times New Roman"/>
          <w:color w:val="000000"/>
          <w:sz w:val="28"/>
          <w:lang w:val="ru-RU"/>
        </w:rPr>
        <w:t>еловека. Подводящие упражнения к выполнению акробатических упражнений.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Моделирование физической нагрузки при выполнении гимнастических упражнений для развития основных физических качеств.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Освоение навыков по самостоятельному ведению общей, партерной размин</w:t>
      </w:r>
      <w:r w:rsidRPr="00217155">
        <w:rPr>
          <w:rFonts w:ascii="Times New Roman" w:hAnsi="Times New Roman"/>
          <w:color w:val="000000"/>
          <w:sz w:val="28"/>
          <w:lang w:val="ru-RU"/>
        </w:rPr>
        <w:t>ки и разминки у опоры в группе.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Освоение и демонстрация приёмов выполнения различных комбинаций гимнастических упражнений с использованием танцевальных шагов, поворотов, прыжков, гимнастических и акробатических упражнений.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Подбор комплекса и демонстрация т</w:t>
      </w:r>
      <w:r w:rsidRPr="00217155">
        <w:rPr>
          <w:rFonts w:ascii="Times New Roman" w:hAnsi="Times New Roman"/>
          <w:color w:val="000000"/>
          <w:sz w:val="28"/>
          <w:lang w:val="ru-RU"/>
        </w:rPr>
        <w:t>ехники выполнения гимнастических упражнений по преимущественной целевой направленности их использования.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Демонстрация умений построения и перестроения, перемещений различными способами передвижений, включая перекаты, повороты, прыжки, танцевальные шаги.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Ор</w:t>
      </w:r>
      <w:r w:rsidRPr="00217155">
        <w:rPr>
          <w:rFonts w:ascii="Times New Roman" w:hAnsi="Times New Roman"/>
          <w:color w:val="000000"/>
          <w:sz w:val="28"/>
          <w:lang w:val="ru-RU"/>
        </w:rPr>
        <w:t>ганизующие команды и приёмы.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Выполнение универсальных умений при выполнении организующих команд и строевых упражнений: построение и перестроение в одну, две шеренги, повороты направо и налево, передвижение в колонне по одному с равномерной скоростью.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Спорт</w:t>
      </w:r>
      <w:r w:rsidRPr="00217155">
        <w:rPr>
          <w:rFonts w:ascii="Times New Roman" w:hAnsi="Times New Roman"/>
          <w:color w:val="000000"/>
          <w:sz w:val="28"/>
          <w:lang w:val="ru-RU"/>
        </w:rPr>
        <w:t>ивно-оздоровительная деятельность.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lastRenderedPageBreak/>
        <w:t>Овладение техникой выполнения упражнений основной гимнастики, комплексов гимнастических упражнений, подбор и выполнение комплексов физкультминуток, утренней гимнастики.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упражнений основной </w:t>
      </w:r>
      <w:r w:rsidRPr="00217155">
        <w:rPr>
          <w:rFonts w:ascii="Times New Roman" w:hAnsi="Times New Roman"/>
          <w:color w:val="000000"/>
          <w:sz w:val="28"/>
          <w:lang w:val="ru-RU"/>
        </w:rPr>
        <w:t>гимнастики на развитие отдельных мышечных групп.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с учётом особенностей режима работы мышц (динамичные, статичные).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серии поворотов и прыжков, в том числе с использов</w:t>
      </w:r>
      <w:r w:rsidRPr="00217155">
        <w:rPr>
          <w:rFonts w:ascii="Times New Roman" w:hAnsi="Times New Roman"/>
          <w:color w:val="000000"/>
          <w:sz w:val="28"/>
          <w:lang w:val="ru-RU"/>
        </w:rPr>
        <w:t>анием гимнастических предметов.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бег (челночный), метание тенни</w:t>
      </w:r>
      <w:r w:rsidRPr="00217155">
        <w:rPr>
          <w:rFonts w:ascii="Times New Roman" w:hAnsi="Times New Roman"/>
          <w:color w:val="000000"/>
          <w:sz w:val="28"/>
          <w:lang w:val="ru-RU"/>
        </w:rPr>
        <w:t>сного мяча в заданную цель, прыжки в высоту, в длину, плавание.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Овладение техникой плавания на дистанцию не менее 25 метров (при наличии материально-технической базы).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Освоение правил вида спорта (на выбор), освоение физических упражнений для начальной под</w:t>
      </w:r>
      <w:r w:rsidRPr="00217155">
        <w:rPr>
          <w:rFonts w:ascii="Times New Roman" w:hAnsi="Times New Roman"/>
          <w:color w:val="000000"/>
          <w:sz w:val="28"/>
          <w:lang w:val="ru-RU"/>
        </w:rPr>
        <w:t>готовки по данному виду спорта.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Выполнение заданий в ролевых играх и игровых заданий.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строевого шага и походного шага. Шеренги, перестроения и движение в шеренгах. Повороты на месте и в движении.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Различные групповые выступлени</w:t>
      </w:r>
      <w:r w:rsidRPr="00217155">
        <w:rPr>
          <w:rFonts w:ascii="Times New Roman" w:hAnsi="Times New Roman"/>
          <w:color w:val="000000"/>
          <w:sz w:val="28"/>
          <w:lang w:val="ru-RU"/>
        </w:rPr>
        <w:t>я, в том числе освоение основных условий участия во флешмобах.</w:t>
      </w:r>
      <w:bookmarkStart w:id="10" w:name="_Toc101876904"/>
      <w:bookmarkEnd w:id="10"/>
    </w:p>
    <w:p w:rsidR="00457FDA" w:rsidRPr="00217155" w:rsidRDefault="00457FDA">
      <w:pPr>
        <w:spacing w:after="0" w:line="264" w:lineRule="exact"/>
        <w:ind w:left="120"/>
        <w:jc w:val="both"/>
        <w:rPr>
          <w:lang w:val="ru-RU"/>
        </w:rPr>
      </w:pPr>
    </w:p>
    <w:p w:rsidR="00457FDA" w:rsidRPr="00217155" w:rsidRDefault="00217155">
      <w:pPr>
        <w:spacing w:after="0" w:line="264" w:lineRule="exact"/>
        <w:ind w:left="120"/>
        <w:jc w:val="both"/>
        <w:rPr>
          <w:lang w:val="ru-RU"/>
        </w:rPr>
      </w:pPr>
      <w:r w:rsidRPr="0021715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57FDA" w:rsidRPr="00217155" w:rsidRDefault="00457FDA">
      <w:pPr>
        <w:spacing w:after="0" w:line="264" w:lineRule="exact"/>
        <w:ind w:left="120"/>
        <w:jc w:val="both"/>
        <w:rPr>
          <w:lang w:val="ru-RU"/>
        </w:rPr>
      </w:pP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Физическое воспитание и физическое совершенствование. Спорт и гимнастические виды спорта. Принципиальные различия спорта и физической культуры. Ознакомление с видами спорта (на выбор)</w:t>
      </w:r>
      <w:r w:rsidRPr="00217155">
        <w:rPr>
          <w:rFonts w:ascii="Times New Roman" w:hAnsi="Times New Roman"/>
          <w:color w:val="000000"/>
          <w:sz w:val="28"/>
          <w:lang w:val="ru-RU"/>
        </w:rPr>
        <w:t xml:space="preserve"> и правилами проведения соревнований по виду спорта (на выбор).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траектории, в том числе для утренней гимнасти</w:t>
      </w:r>
      <w:r w:rsidRPr="00217155">
        <w:rPr>
          <w:rFonts w:ascii="Times New Roman" w:hAnsi="Times New Roman"/>
          <w:color w:val="000000"/>
          <w:sz w:val="28"/>
          <w:lang w:val="ru-RU"/>
        </w:rPr>
        <w:t>ки, увеличения эффективности развития гибкости, координации. Самостоятельное проведение разминки по её видам.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 xml:space="preserve">Освоение методов организации и проведения спортивных эстафет, игр и игровых заданий, принципы проведения эстафет при ролевом участии (капитан </w:t>
      </w:r>
      <w:r w:rsidRPr="00217155">
        <w:rPr>
          <w:rFonts w:ascii="Times New Roman" w:hAnsi="Times New Roman"/>
          <w:color w:val="000000"/>
          <w:sz w:val="28"/>
          <w:lang w:val="ru-RU"/>
        </w:rPr>
        <w:t>команды, участник, судья, организатор). Туристическая игровая и спортивная игровая деятельность. Обеспечение индивидуального и коллективного творчества по созданию эстафет, игровых заданий, флешмоба.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простейших форм борьбы. Иг</w:t>
      </w:r>
      <w:r w:rsidRPr="00217155">
        <w:rPr>
          <w:rFonts w:ascii="Times New Roman" w:hAnsi="Times New Roman"/>
          <w:color w:val="000000"/>
          <w:sz w:val="28"/>
          <w:lang w:val="ru-RU"/>
        </w:rPr>
        <w:t>ровые задания в рамках освоения упражнений единоборств и самообороны.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Освоение навыков туристической деятельности, включая сбор базового снаряжения для туристического похода, составление маршрута на карте с использованием компаса.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Освоение принципов опреде</w:t>
      </w:r>
      <w:r w:rsidRPr="00217155">
        <w:rPr>
          <w:rFonts w:ascii="Times New Roman" w:hAnsi="Times New Roman"/>
          <w:color w:val="000000"/>
          <w:sz w:val="28"/>
          <w:lang w:val="ru-RU"/>
        </w:rPr>
        <w:t>ления максимально допустимой для себя нагрузки (амплитуды движения) при выполнении физического упражнения.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Способы демонстрации результатов освоения программы по физической культуре. 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ко</w:t>
      </w:r>
      <w:r w:rsidRPr="00217155">
        <w:rPr>
          <w:rFonts w:ascii="Times New Roman" w:hAnsi="Times New Roman"/>
          <w:color w:val="000000"/>
          <w:sz w:val="28"/>
          <w:lang w:val="ru-RU"/>
        </w:rPr>
        <w:t>мбинаций упражнений основной гимнастики с элементами акробатики и танцевальных шагов.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гимнастических упражнений для развития силы мышц рук (для удержания собственного веса). 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гимнастических упражн</w:t>
      </w:r>
      <w:r w:rsidRPr="00217155">
        <w:rPr>
          <w:rFonts w:ascii="Times New Roman" w:hAnsi="Times New Roman"/>
          <w:color w:val="000000"/>
          <w:sz w:val="28"/>
          <w:lang w:val="ru-RU"/>
        </w:rPr>
        <w:t>ений для сбалансированности веса и роста; эстетических движений.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гимнастических упражнений на укрепление мышц брюшного пресса, спины, мышц груди: «уголок» (усложнённый вариант), упражнение для рук, упражнение «волна» вперёд, н</w:t>
      </w:r>
      <w:r w:rsidRPr="00217155">
        <w:rPr>
          <w:rFonts w:ascii="Times New Roman" w:hAnsi="Times New Roman"/>
          <w:color w:val="000000"/>
          <w:sz w:val="28"/>
          <w:lang w:val="ru-RU"/>
        </w:rPr>
        <w:t xml:space="preserve">азад, упражнение для укрепления мышц спины и увеличения эластичности мышц туловища. 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Освоение акробатических упражнений: мост из положения стоя и поднятие из моста, шпагаты: поперечный или продольный, стойка на руках, колесо.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гимнастической, строевой и туристической ходьбы и равномерного бега на 60 и 100 м. 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Освоение прыжков в длину и высоту с места толчком двумя ногами, в высоту с разбега (при наличии специального спортивного легкоатлетического об</w:t>
      </w:r>
      <w:r w:rsidRPr="00217155">
        <w:rPr>
          <w:rFonts w:ascii="Times New Roman" w:hAnsi="Times New Roman"/>
          <w:color w:val="000000"/>
          <w:sz w:val="28"/>
          <w:lang w:val="ru-RU"/>
        </w:rPr>
        <w:t>орудования).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Овладение одним или более из спортивных стилей плавания на время и дистанцию (на выбор) при наличии материально-технического обеспечения).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Освоение правил вида спорта (на выбор) и освоение физических упражнений для начальной подготовки по данн</w:t>
      </w:r>
      <w:r w:rsidRPr="00217155">
        <w:rPr>
          <w:rFonts w:ascii="Times New Roman" w:hAnsi="Times New Roman"/>
          <w:color w:val="000000"/>
          <w:sz w:val="28"/>
          <w:lang w:val="ru-RU"/>
        </w:rPr>
        <w:t>ому виду спорта в соответствии со стандартами спортивной подготовки.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</w:t>
      </w:r>
      <w:r w:rsidRPr="00217155">
        <w:rPr>
          <w:rFonts w:ascii="Times New Roman" w:hAnsi="Times New Roman"/>
          <w:color w:val="000000"/>
          <w:sz w:val="28"/>
          <w:lang w:val="ru-RU"/>
        </w:rPr>
        <w:t>рками, перемещение на лыжах, бег (челночный), метание теннисного мяча в заданную цель, прыжки в высоту, в длину, плавание.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Выполнение заданий в ролевых, туристических, спортивных играх.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Освоение строевого шага и походного шага. Шеренги, перестроения и движ</w:t>
      </w:r>
      <w:r w:rsidRPr="00217155">
        <w:rPr>
          <w:rFonts w:ascii="Times New Roman" w:hAnsi="Times New Roman"/>
          <w:color w:val="000000"/>
          <w:sz w:val="28"/>
          <w:lang w:val="ru-RU"/>
        </w:rPr>
        <w:t>ение в шеренгах. Повороты на месте и в движении.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групповых гимнастических и спортивных упражнений.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  <w:sectPr w:rsidR="00457FDA" w:rsidRPr="00217155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1" w:name="block-43014968_Копия_1"/>
      <w:r w:rsidRPr="00217155">
        <w:rPr>
          <w:rFonts w:ascii="Times New Roman" w:hAnsi="Times New Roman"/>
          <w:color w:val="000000"/>
          <w:sz w:val="28"/>
          <w:lang w:val="ru-RU"/>
        </w:rPr>
        <w:t>Демонстрация результатов освоения программы по физической культуре.</w:t>
      </w:r>
      <w:bookmarkStart w:id="12" w:name="block-43014968"/>
      <w:bookmarkEnd w:id="11"/>
    </w:p>
    <w:p w:rsidR="00457FDA" w:rsidRPr="00217155" w:rsidRDefault="00217155">
      <w:pPr>
        <w:spacing w:after="0" w:line="264" w:lineRule="exact"/>
        <w:ind w:left="120"/>
        <w:jc w:val="both"/>
        <w:rPr>
          <w:lang w:val="ru-RU"/>
        </w:rPr>
      </w:pPr>
      <w:bookmarkStart w:id="13" w:name="_Toc137548640"/>
      <w:bookmarkEnd w:id="12"/>
      <w:bookmarkEnd w:id="13"/>
      <w:r w:rsidRPr="0021715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</w:t>
      </w:r>
      <w:r w:rsidRPr="00217155">
        <w:rPr>
          <w:rFonts w:ascii="Times New Roman" w:hAnsi="Times New Roman"/>
          <w:b/>
          <w:color w:val="000000"/>
          <w:sz w:val="28"/>
          <w:lang w:val="ru-RU"/>
        </w:rPr>
        <w:t>ГРАММЫ ПО ФИЗИЧЕСКОЙ КУЛЬТУРЕ НА УРОВНЕ НАЧАЛЬНОГО ОБЩЕГО ОБРАЗОВАНИЯ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57FDA" w:rsidRPr="00217155" w:rsidRDefault="00457FDA">
      <w:pPr>
        <w:spacing w:after="0"/>
        <w:ind w:left="120"/>
        <w:rPr>
          <w:lang w:val="ru-RU"/>
        </w:rPr>
      </w:pPr>
      <w:bookmarkStart w:id="14" w:name="_Toc137548641"/>
      <w:bookmarkEnd w:id="14"/>
    </w:p>
    <w:p w:rsidR="00457FDA" w:rsidRPr="00217155" w:rsidRDefault="00217155">
      <w:pPr>
        <w:spacing w:after="0" w:line="264" w:lineRule="exact"/>
        <w:ind w:left="120"/>
        <w:jc w:val="both"/>
        <w:rPr>
          <w:lang w:val="ru-RU"/>
        </w:rPr>
      </w:pPr>
      <w:r w:rsidRPr="0021715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57FDA" w:rsidRPr="00217155" w:rsidRDefault="00457FDA">
      <w:pPr>
        <w:spacing w:after="0" w:line="264" w:lineRule="exact"/>
        <w:ind w:left="120"/>
        <w:jc w:val="both"/>
        <w:rPr>
          <w:lang w:val="ru-RU"/>
        </w:rPr>
      </w:pP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</w:t>
      </w:r>
      <w:r w:rsidRPr="00217155">
        <w:rPr>
          <w:rFonts w:ascii="Times New Roman" w:hAnsi="Times New Roman"/>
          <w:color w:val="000000"/>
          <w:sz w:val="28"/>
          <w:lang w:val="ru-RU"/>
        </w:rPr>
        <w:t>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</w:t>
      </w:r>
      <w:r w:rsidRPr="00217155">
        <w:rPr>
          <w:rFonts w:ascii="Times New Roman" w:hAnsi="Times New Roman"/>
          <w:color w:val="000000"/>
          <w:sz w:val="28"/>
          <w:lang w:val="ru-RU"/>
        </w:rPr>
        <w:t>чности.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следующие личностные результаты: </w:t>
      </w:r>
    </w:p>
    <w:p w:rsidR="00457FDA" w:rsidRPr="00217155" w:rsidRDefault="00217155">
      <w:pPr>
        <w:spacing w:after="0" w:line="264" w:lineRule="exact"/>
        <w:ind w:left="120"/>
        <w:jc w:val="both"/>
        <w:rPr>
          <w:lang w:val="ru-RU"/>
        </w:rPr>
      </w:pPr>
      <w:r w:rsidRPr="00217155">
        <w:rPr>
          <w:rFonts w:ascii="Times New Roman" w:hAnsi="Times New Roman"/>
          <w:b/>
          <w:color w:val="000000"/>
          <w:sz w:val="28"/>
          <w:lang w:val="ru-RU"/>
        </w:rPr>
        <w:t xml:space="preserve">1) патриотического воспитания: 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спортивному, культурному, ис</w:t>
      </w:r>
      <w:r w:rsidRPr="00217155">
        <w:rPr>
          <w:rFonts w:ascii="Times New Roman" w:hAnsi="Times New Roman"/>
          <w:color w:val="000000"/>
          <w:sz w:val="28"/>
          <w:lang w:val="ru-RU"/>
        </w:rPr>
        <w:t>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</w:t>
      </w:r>
      <w:r w:rsidRPr="00217155">
        <w:rPr>
          <w:rFonts w:ascii="Times New Roman" w:hAnsi="Times New Roman"/>
          <w:color w:val="000000"/>
          <w:sz w:val="28"/>
          <w:lang w:val="ru-RU"/>
        </w:rPr>
        <w:t xml:space="preserve"> отечественных тенденциях развития физической культуры для блага человека, заинтересованность в научных знаниях о человеке;</w:t>
      </w:r>
    </w:p>
    <w:p w:rsidR="00457FDA" w:rsidRPr="00217155" w:rsidRDefault="00217155">
      <w:pPr>
        <w:spacing w:after="0" w:line="264" w:lineRule="exact"/>
        <w:ind w:left="120"/>
        <w:jc w:val="both"/>
        <w:rPr>
          <w:lang w:val="ru-RU"/>
        </w:rPr>
      </w:pPr>
      <w:r w:rsidRPr="00217155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гражданского воспитания: 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готовность к разнооб</w:t>
      </w:r>
      <w:r w:rsidRPr="00217155">
        <w:rPr>
          <w:rFonts w:ascii="Times New Roman" w:hAnsi="Times New Roman"/>
          <w:color w:val="000000"/>
          <w:sz w:val="28"/>
          <w:lang w:val="ru-RU"/>
        </w:rPr>
        <w:t>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деятельности, готовность оценивать своё</w:t>
      </w:r>
      <w:r w:rsidRPr="00217155">
        <w:rPr>
          <w:rFonts w:ascii="Times New Roman" w:hAnsi="Times New Roman"/>
          <w:color w:val="000000"/>
          <w:sz w:val="28"/>
          <w:lang w:val="ru-RU"/>
        </w:rPr>
        <w:t xml:space="preserve"> поведение и поступки своих товарищей с позиции нравственных и правовых норм с учётом осознания последствий поступков, оказание посильной помощи и моральной поддержки сверстникам при выполнении учебных заданий, доброжелательное и уважительное отношение при</w:t>
      </w:r>
      <w:r w:rsidRPr="00217155">
        <w:rPr>
          <w:rFonts w:ascii="Times New Roman" w:hAnsi="Times New Roman"/>
          <w:color w:val="000000"/>
          <w:sz w:val="28"/>
          <w:lang w:val="ru-RU"/>
        </w:rPr>
        <w:t xml:space="preserve"> объяснении ошибок и способов их устранения;</w:t>
      </w:r>
    </w:p>
    <w:p w:rsidR="00457FDA" w:rsidRPr="00217155" w:rsidRDefault="00217155">
      <w:pPr>
        <w:spacing w:after="0" w:line="264" w:lineRule="exact"/>
        <w:ind w:left="120"/>
        <w:jc w:val="both"/>
        <w:rPr>
          <w:lang w:val="ru-RU"/>
        </w:rPr>
      </w:pPr>
      <w:r w:rsidRPr="00217155">
        <w:rPr>
          <w:rFonts w:ascii="Times New Roman" w:hAnsi="Times New Roman"/>
          <w:b/>
          <w:color w:val="000000"/>
          <w:sz w:val="28"/>
          <w:lang w:val="ru-RU"/>
        </w:rPr>
        <w:t>3) ценности научного познания: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</w:t>
      </w:r>
      <w:r w:rsidRPr="00217155">
        <w:rPr>
          <w:rFonts w:ascii="Times New Roman" w:hAnsi="Times New Roman"/>
          <w:color w:val="000000"/>
          <w:sz w:val="28"/>
          <w:lang w:val="ru-RU"/>
        </w:rPr>
        <w:t>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познавательная и информационная культура, в том числе навыки самостоятельной работы с учебными текстами, сп</w:t>
      </w:r>
      <w:r w:rsidRPr="00217155">
        <w:rPr>
          <w:rFonts w:ascii="Times New Roman" w:hAnsi="Times New Roman"/>
          <w:color w:val="000000"/>
          <w:sz w:val="28"/>
          <w:lang w:val="ru-RU"/>
        </w:rPr>
        <w:t>равочной литературой, доступными техническими средствами информационных технологий;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</w:t>
      </w:r>
      <w:r w:rsidRPr="00217155">
        <w:rPr>
          <w:rFonts w:ascii="Times New Roman" w:hAnsi="Times New Roman"/>
          <w:color w:val="000000"/>
          <w:sz w:val="28"/>
          <w:lang w:val="ru-RU"/>
        </w:rPr>
        <w:t>учения в дальнейшем;</w:t>
      </w:r>
    </w:p>
    <w:p w:rsidR="00457FDA" w:rsidRPr="00217155" w:rsidRDefault="00217155">
      <w:pPr>
        <w:spacing w:after="0" w:line="264" w:lineRule="exact"/>
        <w:ind w:left="120"/>
        <w:jc w:val="both"/>
        <w:rPr>
          <w:lang w:val="ru-RU"/>
        </w:rPr>
      </w:pPr>
      <w:r w:rsidRPr="00217155">
        <w:rPr>
          <w:rFonts w:ascii="Times New Roman" w:hAnsi="Times New Roman"/>
          <w:b/>
          <w:color w:val="000000"/>
          <w:sz w:val="28"/>
          <w:lang w:val="ru-RU"/>
        </w:rPr>
        <w:lastRenderedPageBreak/>
        <w:t>4) формирование культуры здоровья: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своего здоровья для себя, общества, государства, ответственное отношение к регулярным занятиям физической культурой, в том числе освоению гимнастических упражнений и плавания как </w:t>
      </w:r>
      <w:r w:rsidRPr="00217155">
        <w:rPr>
          <w:rFonts w:ascii="Times New Roman" w:hAnsi="Times New Roman"/>
          <w:color w:val="000000"/>
          <w:sz w:val="28"/>
          <w:lang w:val="ru-RU"/>
        </w:rPr>
        <w:t>важных жизнеобеспечивающих умений, установка на здоровый образ жизни, необходимость соблюдения правил безопасности при занятиях физической культурой и спортом;</w:t>
      </w:r>
    </w:p>
    <w:p w:rsidR="00457FDA" w:rsidRPr="00217155" w:rsidRDefault="00217155">
      <w:pPr>
        <w:spacing w:after="0" w:line="264" w:lineRule="exact"/>
        <w:ind w:left="120"/>
        <w:jc w:val="both"/>
        <w:rPr>
          <w:lang w:val="ru-RU"/>
        </w:rPr>
      </w:pPr>
      <w:r w:rsidRPr="00217155">
        <w:rPr>
          <w:rFonts w:ascii="Times New Roman" w:hAnsi="Times New Roman"/>
          <w:b/>
          <w:color w:val="000000"/>
          <w:sz w:val="28"/>
          <w:lang w:val="ru-RU"/>
        </w:rPr>
        <w:t>5) экологического воспитания: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природе, внимательное отно</w:t>
      </w:r>
      <w:r w:rsidRPr="00217155">
        <w:rPr>
          <w:rFonts w:ascii="Times New Roman" w:hAnsi="Times New Roman"/>
          <w:color w:val="000000"/>
          <w:sz w:val="28"/>
          <w:lang w:val="ru-RU"/>
        </w:rPr>
        <w:t>шение к человеку, его потребностям в жизнеобеспечивающих двигательных действиях,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</w:t>
      </w:r>
      <w:r w:rsidRPr="00217155">
        <w:rPr>
          <w:rFonts w:ascii="Times New Roman" w:hAnsi="Times New Roman"/>
          <w:color w:val="000000"/>
          <w:sz w:val="28"/>
          <w:lang w:val="ru-RU"/>
        </w:rPr>
        <w:t xml:space="preserve"> людей;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экологическое мышление, умение руководствоваться им в познавательной, коммуникативной и социальной практике.</w:t>
      </w:r>
    </w:p>
    <w:p w:rsidR="00457FDA" w:rsidRPr="00217155" w:rsidRDefault="00457FDA">
      <w:pPr>
        <w:spacing w:after="0"/>
        <w:ind w:left="120"/>
        <w:rPr>
          <w:lang w:val="ru-RU"/>
        </w:rPr>
      </w:pPr>
      <w:bookmarkStart w:id="15" w:name="_Toc137548642"/>
      <w:bookmarkEnd w:id="15"/>
    </w:p>
    <w:p w:rsidR="00457FDA" w:rsidRPr="00217155" w:rsidRDefault="00457FDA">
      <w:pPr>
        <w:spacing w:after="0" w:line="264" w:lineRule="exact"/>
        <w:ind w:left="120"/>
        <w:jc w:val="both"/>
        <w:rPr>
          <w:lang w:val="ru-RU"/>
        </w:rPr>
      </w:pPr>
    </w:p>
    <w:p w:rsidR="00457FDA" w:rsidRPr="00217155" w:rsidRDefault="00217155">
      <w:pPr>
        <w:spacing w:after="0" w:line="264" w:lineRule="exact"/>
        <w:ind w:left="120"/>
        <w:jc w:val="both"/>
        <w:rPr>
          <w:lang w:val="ru-RU"/>
        </w:rPr>
      </w:pPr>
      <w:r w:rsidRPr="0021715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57FDA" w:rsidRPr="00217155" w:rsidRDefault="00457FDA">
      <w:pPr>
        <w:spacing w:after="0" w:line="264" w:lineRule="exact"/>
        <w:ind w:left="120"/>
        <w:jc w:val="both"/>
        <w:rPr>
          <w:lang w:val="ru-RU"/>
        </w:rPr>
      </w:pP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сформир</w:t>
      </w:r>
      <w:r w:rsidRPr="00217155">
        <w:rPr>
          <w:rFonts w:ascii="Times New Roman" w:hAnsi="Times New Roman"/>
          <w:color w:val="000000"/>
          <w:sz w:val="28"/>
          <w:lang w:val="ru-RU"/>
        </w:rPr>
        <w:t>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57FDA" w:rsidRPr="00217155" w:rsidRDefault="00457FDA">
      <w:pPr>
        <w:spacing w:after="0" w:line="264" w:lineRule="exact"/>
        <w:ind w:left="120"/>
        <w:jc w:val="both"/>
        <w:rPr>
          <w:lang w:val="ru-RU"/>
        </w:rPr>
      </w:pPr>
    </w:p>
    <w:p w:rsidR="00457FDA" w:rsidRPr="00217155" w:rsidRDefault="00217155">
      <w:pPr>
        <w:spacing w:after="0" w:line="264" w:lineRule="exact"/>
        <w:ind w:left="120"/>
        <w:jc w:val="both"/>
        <w:rPr>
          <w:lang w:val="ru-RU"/>
        </w:rPr>
      </w:pPr>
      <w:r w:rsidRPr="0021715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57FDA" w:rsidRPr="00217155" w:rsidRDefault="00457FDA">
      <w:pPr>
        <w:spacing w:after="0" w:line="264" w:lineRule="exact"/>
        <w:ind w:left="120"/>
        <w:jc w:val="both"/>
        <w:rPr>
          <w:lang w:val="ru-RU"/>
        </w:rPr>
      </w:pPr>
    </w:p>
    <w:p w:rsidR="00457FDA" w:rsidRPr="00217155" w:rsidRDefault="00217155">
      <w:pPr>
        <w:spacing w:after="0" w:line="264" w:lineRule="exact"/>
        <w:ind w:left="120"/>
        <w:jc w:val="both"/>
        <w:rPr>
          <w:lang w:val="ru-RU"/>
        </w:rPr>
      </w:pPr>
      <w:r w:rsidRPr="0021715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</w:t>
      </w:r>
      <w:r w:rsidRPr="00217155">
        <w:rPr>
          <w:rFonts w:ascii="Times New Roman" w:hAnsi="Times New Roman"/>
          <w:b/>
          <w:color w:val="000000"/>
          <w:sz w:val="28"/>
          <w:lang w:val="ru-RU"/>
        </w:rPr>
        <w:t>е действия, работа с информацией: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физической культуре (в пределах изученного), применять изученную терминологию в своих устных и письменных высказываниях;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 xml:space="preserve">выявлять признаки положительного влияния </w:t>
      </w:r>
      <w:r w:rsidRPr="00217155">
        <w:rPr>
          <w:rFonts w:ascii="Times New Roman" w:hAnsi="Times New Roman"/>
          <w:color w:val="000000"/>
          <w:sz w:val="28"/>
          <w:lang w:val="ru-RU"/>
        </w:rPr>
        <w:t>занятий физической культурой на работу организма, сохранение его здоровья и эмоционального благополучия;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моделировать правила безопасного поведения при освоении физических упражнений, плавании;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устанавливать связь между физическими упражнениями и их влияни</w:t>
      </w:r>
      <w:r w:rsidRPr="00217155">
        <w:rPr>
          <w:rFonts w:ascii="Times New Roman" w:hAnsi="Times New Roman"/>
          <w:color w:val="000000"/>
          <w:sz w:val="28"/>
          <w:lang w:val="ru-RU"/>
        </w:rPr>
        <w:t>ем на развитие физических качеств;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</w:t>
      </w:r>
      <w:r w:rsidRPr="00217155">
        <w:rPr>
          <w:rFonts w:ascii="Times New Roman" w:hAnsi="Times New Roman"/>
          <w:color w:val="000000"/>
          <w:sz w:val="28"/>
          <w:lang w:val="ru-RU"/>
        </w:rPr>
        <w:t>ьзования, преимущественному воздействию на развитие отдельных качеств (способностей) человека;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</w:t>
      </w:r>
      <w:r w:rsidRPr="00217155">
        <w:rPr>
          <w:rFonts w:ascii="Times New Roman" w:hAnsi="Times New Roman"/>
          <w:color w:val="000000"/>
          <w:sz w:val="28"/>
          <w:lang w:val="ru-RU"/>
        </w:rPr>
        <w:t>альной подготовки по виду спорта (по выбору), туристических физических упражнений;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формировать умен</w:t>
      </w:r>
      <w:r w:rsidRPr="00217155">
        <w:rPr>
          <w:rFonts w:ascii="Times New Roman" w:hAnsi="Times New Roman"/>
          <w:color w:val="000000"/>
          <w:sz w:val="28"/>
          <w:lang w:val="ru-RU"/>
        </w:rPr>
        <w:t>ие понимать причины успеха/неуспеха учебной деятельности, в том числе для целей эффективного развития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</w:t>
      </w:r>
      <w:r w:rsidRPr="00217155">
        <w:rPr>
          <w:rFonts w:ascii="Times New Roman" w:hAnsi="Times New Roman"/>
          <w:color w:val="000000"/>
          <w:sz w:val="28"/>
          <w:lang w:val="ru-RU"/>
        </w:rPr>
        <w:t>иях неуспеха;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овладевать базовыми предметными и межпредметными понятиями, отражающими существенные связи и отношения между объектами и процессами, использовать знания и умения в области культуры движения, эстетического восприятия в учебной деятельности ины</w:t>
      </w:r>
      <w:r w:rsidRPr="00217155">
        <w:rPr>
          <w:rFonts w:ascii="Times New Roman" w:hAnsi="Times New Roman"/>
          <w:color w:val="000000"/>
          <w:sz w:val="28"/>
          <w:lang w:val="ru-RU"/>
        </w:rPr>
        <w:t>х учебных предметов;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использовать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</w:t>
      </w:r>
      <w:r w:rsidRPr="00217155">
        <w:rPr>
          <w:rFonts w:ascii="Times New Roman" w:hAnsi="Times New Roman"/>
          <w:color w:val="000000"/>
          <w:sz w:val="28"/>
          <w:lang w:val="ru-RU"/>
        </w:rPr>
        <w:t>нений;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</w:t>
      </w:r>
      <w:r w:rsidRPr="00217155">
        <w:rPr>
          <w:rFonts w:ascii="Times New Roman" w:hAnsi="Times New Roman"/>
          <w:color w:val="000000"/>
          <w:sz w:val="28"/>
          <w:lang w:val="ru-RU"/>
        </w:rPr>
        <w:t>х задач.</w:t>
      </w:r>
    </w:p>
    <w:p w:rsidR="00457FDA" w:rsidRPr="00217155" w:rsidRDefault="00457FDA">
      <w:pPr>
        <w:spacing w:after="0" w:line="264" w:lineRule="exact"/>
        <w:ind w:left="120"/>
        <w:jc w:val="both"/>
        <w:rPr>
          <w:lang w:val="ru-RU"/>
        </w:rPr>
      </w:pPr>
    </w:p>
    <w:p w:rsidR="00457FDA" w:rsidRPr="00217155" w:rsidRDefault="00217155">
      <w:pPr>
        <w:spacing w:after="0" w:line="264" w:lineRule="exact"/>
        <w:ind w:left="120"/>
        <w:jc w:val="both"/>
        <w:rPr>
          <w:lang w:val="ru-RU"/>
        </w:rPr>
      </w:pPr>
      <w:r w:rsidRPr="0021715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57FDA" w:rsidRPr="00217155" w:rsidRDefault="00457FDA">
      <w:pPr>
        <w:spacing w:after="0" w:line="264" w:lineRule="exact"/>
        <w:ind w:left="120"/>
        <w:jc w:val="both"/>
        <w:rPr>
          <w:lang w:val="ru-RU"/>
        </w:rPr>
      </w:pPr>
    </w:p>
    <w:p w:rsidR="00457FDA" w:rsidRPr="00217155" w:rsidRDefault="00217155">
      <w:pPr>
        <w:spacing w:after="0" w:line="264" w:lineRule="exact"/>
        <w:ind w:left="120"/>
        <w:jc w:val="both"/>
        <w:rPr>
          <w:lang w:val="ru-RU"/>
        </w:rPr>
      </w:pPr>
      <w:r w:rsidRPr="0021715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</w:t>
      </w:r>
      <w:r w:rsidRPr="00217155">
        <w:rPr>
          <w:rFonts w:ascii="Times New Roman" w:hAnsi="Times New Roman"/>
          <w:color w:val="000000"/>
          <w:sz w:val="28"/>
          <w:lang w:val="ru-RU"/>
        </w:rPr>
        <w:t>мнения, учитывать их в диалоге;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описывать влияние физической культуры на здоровье и эмоциональное благополучие человека;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строить гипотезы о возможных отрицательных последствиях нарушения правил при выполнении физических движений, в играх и игровых заданиях</w:t>
      </w:r>
      <w:r w:rsidRPr="00217155">
        <w:rPr>
          <w:rFonts w:ascii="Times New Roman" w:hAnsi="Times New Roman"/>
          <w:color w:val="000000"/>
          <w:sz w:val="28"/>
          <w:lang w:val="ru-RU"/>
        </w:rPr>
        <w:t>, спортивных эстафетах;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</w:t>
      </w:r>
      <w:r w:rsidRPr="00217155">
        <w:rPr>
          <w:rFonts w:ascii="Times New Roman" w:hAnsi="Times New Roman"/>
          <w:color w:val="000000"/>
          <w:sz w:val="28"/>
          <w:lang w:val="ru-RU"/>
        </w:rPr>
        <w:t>ностей, осуществление действий для достижения результата;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продуктивно сот</w:t>
      </w:r>
      <w:r w:rsidRPr="00217155">
        <w:rPr>
          <w:rFonts w:ascii="Times New Roman" w:hAnsi="Times New Roman"/>
          <w:color w:val="000000"/>
          <w:sz w:val="28"/>
          <w:lang w:val="ru-RU"/>
        </w:rPr>
        <w:t>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конструктивно разрешать конфликты посредством учёта интересов с</w:t>
      </w:r>
      <w:r w:rsidRPr="00217155">
        <w:rPr>
          <w:rFonts w:ascii="Times New Roman" w:hAnsi="Times New Roman"/>
          <w:color w:val="000000"/>
          <w:sz w:val="28"/>
          <w:lang w:val="ru-RU"/>
        </w:rPr>
        <w:t>торон и сотрудничества.</w:t>
      </w:r>
    </w:p>
    <w:p w:rsidR="00457FDA" w:rsidRPr="00217155" w:rsidRDefault="00457FDA">
      <w:pPr>
        <w:spacing w:after="0" w:line="264" w:lineRule="exact"/>
        <w:ind w:left="120"/>
        <w:jc w:val="both"/>
        <w:rPr>
          <w:lang w:val="ru-RU"/>
        </w:rPr>
      </w:pPr>
    </w:p>
    <w:p w:rsidR="00457FDA" w:rsidRPr="00217155" w:rsidRDefault="00217155">
      <w:pPr>
        <w:spacing w:after="0" w:line="264" w:lineRule="exact"/>
        <w:ind w:left="120"/>
        <w:jc w:val="both"/>
        <w:rPr>
          <w:lang w:val="ru-RU"/>
        </w:rPr>
      </w:pPr>
      <w:r w:rsidRPr="0021715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57FDA" w:rsidRPr="00217155" w:rsidRDefault="00457FDA">
      <w:pPr>
        <w:spacing w:after="0" w:line="264" w:lineRule="exact"/>
        <w:ind w:left="120"/>
        <w:jc w:val="both"/>
        <w:rPr>
          <w:lang w:val="ru-RU"/>
        </w:rPr>
      </w:pPr>
    </w:p>
    <w:p w:rsidR="00457FDA" w:rsidRPr="00217155" w:rsidRDefault="00217155">
      <w:pPr>
        <w:spacing w:after="0" w:line="264" w:lineRule="exact"/>
        <w:ind w:left="120"/>
        <w:jc w:val="both"/>
        <w:rPr>
          <w:lang w:val="ru-RU"/>
        </w:rPr>
      </w:pPr>
      <w:r w:rsidRPr="0021715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</w:t>
      </w:r>
      <w:r w:rsidRPr="00217155">
        <w:rPr>
          <w:rFonts w:ascii="Times New Roman" w:hAnsi="Times New Roman"/>
          <w:color w:val="000000"/>
          <w:sz w:val="28"/>
          <w:lang w:val="ru-RU"/>
        </w:rPr>
        <w:t>аболеваний);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предусматривать возникновение возможных ситуаций, опасных для здоровья и жи</w:t>
      </w:r>
      <w:r w:rsidRPr="00217155">
        <w:rPr>
          <w:rFonts w:ascii="Times New Roman" w:hAnsi="Times New Roman"/>
          <w:color w:val="000000"/>
          <w:sz w:val="28"/>
          <w:lang w:val="ru-RU"/>
        </w:rPr>
        <w:t>зни;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планировании и выполнении намеченных планов организации своей жизнедеятельности, проявлять стремление к успешной образовательной, в том числе физкультурно-спортивной, деятельности, анализировать свои ошибки;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осущест</w:t>
      </w:r>
      <w:r w:rsidRPr="00217155">
        <w:rPr>
          <w:rFonts w:ascii="Times New Roman" w:hAnsi="Times New Roman"/>
          <w:color w:val="000000"/>
          <w:sz w:val="28"/>
          <w:lang w:val="ru-RU"/>
        </w:rPr>
        <w:t>влять информационную, познавательную и практическую деятельность с использованием различных средств информации и коммуникации.</w:t>
      </w:r>
      <w:bookmarkStart w:id="16" w:name="_Toc101876895"/>
      <w:bookmarkEnd w:id="16"/>
    </w:p>
    <w:p w:rsidR="00457FDA" w:rsidRPr="00217155" w:rsidRDefault="00457FDA">
      <w:pPr>
        <w:spacing w:after="0" w:line="264" w:lineRule="exact"/>
        <w:ind w:left="120"/>
        <w:jc w:val="both"/>
        <w:rPr>
          <w:lang w:val="ru-RU"/>
        </w:rPr>
      </w:pPr>
    </w:p>
    <w:p w:rsidR="00457FDA" w:rsidRPr="00217155" w:rsidRDefault="00217155">
      <w:pPr>
        <w:spacing w:after="0" w:line="264" w:lineRule="exact"/>
        <w:ind w:left="120"/>
        <w:jc w:val="both"/>
        <w:rPr>
          <w:lang w:val="ru-RU"/>
        </w:rPr>
      </w:pPr>
      <w:r w:rsidRPr="0021715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57FDA" w:rsidRPr="00217155" w:rsidRDefault="00457FDA">
      <w:pPr>
        <w:spacing w:after="0" w:line="264" w:lineRule="exact"/>
        <w:ind w:left="120"/>
        <w:jc w:val="both"/>
        <w:rPr>
          <w:lang w:val="ru-RU"/>
        </w:rPr>
      </w:pP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Предметные результаты изучения учебного предмета «Физическая культура» отражают опыт обучающихся в физкул</w:t>
      </w:r>
      <w:r w:rsidRPr="00217155">
        <w:rPr>
          <w:rFonts w:ascii="Times New Roman" w:hAnsi="Times New Roman"/>
          <w:color w:val="000000"/>
          <w:sz w:val="28"/>
          <w:lang w:val="ru-RU"/>
        </w:rPr>
        <w:t>ьтурной деятельности.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программой по физической культуре, выделяются: полученные знания, освоенные обучающимися, умения и способы действий, специфические для предметной об</w:t>
      </w:r>
      <w:r w:rsidRPr="00217155">
        <w:rPr>
          <w:rFonts w:ascii="Times New Roman" w:hAnsi="Times New Roman"/>
          <w:color w:val="000000"/>
          <w:sz w:val="28"/>
          <w:lang w:val="ru-RU"/>
        </w:rPr>
        <w:t>ласти «Физическая культура» периода развития начального общего образования, виды деятельности по получению новых знаний, их интерпретации, преобразованию и применению в различных учебных и новых ситуациях.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В состав предметных результатов по освоению обязат</w:t>
      </w:r>
      <w:r w:rsidRPr="00217155">
        <w:rPr>
          <w:rFonts w:ascii="Times New Roman" w:hAnsi="Times New Roman"/>
          <w:color w:val="000000"/>
          <w:sz w:val="28"/>
          <w:lang w:val="ru-RU"/>
        </w:rPr>
        <w:t>ельного содержания включены физические упражнения: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</w:t>
      </w:r>
      <w:r w:rsidRPr="00217155">
        <w:rPr>
          <w:rFonts w:ascii="Times New Roman" w:hAnsi="Times New Roman"/>
          <w:color w:val="000000"/>
          <w:sz w:val="28"/>
          <w:lang w:val="ru-RU"/>
        </w:rPr>
        <w:t>также правильностью, красотой и координационной сложностью всех движений;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игровые упражнения, состоящие из естественных видов действий (элементарных движений, бега, бросков и других), которые выполняются в разнообразных вариантах в соответствии с изменяюще</w:t>
      </w:r>
      <w:r w:rsidRPr="00217155">
        <w:rPr>
          <w:rFonts w:ascii="Times New Roman" w:hAnsi="Times New Roman"/>
          <w:color w:val="000000"/>
          <w:sz w:val="28"/>
          <w:lang w:val="ru-RU"/>
        </w:rPr>
        <w:t>йся игровой ситуацией и оцениваются по эффективности влияния на организм в целом и по конечному результату действия (например, точнее бросить, быстрее добежать, выполнить в соответствии с предлагаемой техникой выполнения или конечным результатом задания);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туристические физические упражнения, включающие ходьбу, бег, прыжки, преодоление препятствий, ходьбу на лыжах, езду на велосипеде, эффективность которых оценивается комплексным воздействием на организм и результативностью преодоления расстояния и препятств</w:t>
      </w:r>
      <w:r w:rsidRPr="00217155">
        <w:rPr>
          <w:rFonts w:ascii="Times New Roman" w:hAnsi="Times New Roman"/>
          <w:color w:val="000000"/>
          <w:sz w:val="28"/>
          <w:lang w:val="ru-RU"/>
        </w:rPr>
        <w:t>ий на местности;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 xml:space="preserve">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</w:t>
      </w:r>
      <w:r w:rsidRPr="00217155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 для достижения максимальных спортивных р</w:t>
      </w:r>
      <w:r w:rsidRPr="00217155">
        <w:rPr>
          <w:rFonts w:ascii="Times New Roman" w:hAnsi="Times New Roman"/>
          <w:color w:val="000000"/>
          <w:sz w:val="28"/>
          <w:lang w:val="ru-RU"/>
        </w:rPr>
        <w:t>езультатов. К последней группе в программе по физической культуре условно относятся некоторые физические упражнения первых трёх трупп, если им присущи перечисленные признаки (спортивные гимнастические упражнения, спортивные игровые упражнения, спортивные т</w:t>
      </w:r>
      <w:r w:rsidRPr="00217155">
        <w:rPr>
          <w:rFonts w:ascii="Times New Roman" w:hAnsi="Times New Roman"/>
          <w:color w:val="000000"/>
          <w:sz w:val="28"/>
          <w:lang w:val="ru-RU"/>
        </w:rPr>
        <w:t>уристические упражнения).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Предметные результаты представлены по годам обучения и отражают сформированность у обучающихся определённых умений.</w:t>
      </w:r>
    </w:p>
    <w:p w:rsidR="00457FDA" w:rsidRPr="00217155" w:rsidRDefault="00457FDA">
      <w:pPr>
        <w:spacing w:after="0" w:line="264" w:lineRule="exact"/>
        <w:ind w:left="120"/>
        <w:jc w:val="both"/>
        <w:rPr>
          <w:lang w:val="ru-RU"/>
        </w:rPr>
      </w:pPr>
    </w:p>
    <w:p w:rsidR="00457FDA" w:rsidRPr="00217155" w:rsidRDefault="00217155">
      <w:pPr>
        <w:spacing w:after="0" w:line="264" w:lineRule="exact"/>
        <w:ind w:left="12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17155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21715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</w:t>
      </w:r>
      <w:r w:rsidRPr="00217155">
        <w:rPr>
          <w:rFonts w:ascii="Times New Roman" w:hAnsi="Times New Roman"/>
          <w:color w:val="000000"/>
          <w:sz w:val="28"/>
          <w:lang w:val="ru-RU"/>
        </w:rPr>
        <w:t>изической культуре:</w:t>
      </w:r>
    </w:p>
    <w:p w:rsidR="00457FDA" w:rsidRPr="00217155" w:rsidRDefault="00457FDA">
      <w:pPr>
        <w:spacing w:after="0" w:line="264" w:lineRule="exact"/>
        <w:ind w:left="120"/>
        <w:jc w:val="both"/>
        <w:rPr>
          <w:lang w:val="ru-RU"/>
        </w:rPr>
      </w:pP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различать основные предметные области физической культуры (гимнастика, игры, туризм, спорт);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 xml:space="preserve">формулировать правила составления распорядка дня с использованием знаний принципов личной гигиены, требований к </w:t>
      </w:r>
      <w:r w:rsidRPr="00217155">
        <w:rPr>
          <w:rFonts w:ascii="Times New Roman" w:hAnsi="Times New Roman"/>
          <w:color w:val="000000"/>
          <w:sz w:val="28"/>
          <w:lang w:val="ru-RU"/>
        </w:rPr>
        <w:t>одежде и обуви для занятий физическими упражнениями в зале и на улице, иметь представление о здоровом образе жизни, о важности ведения активного образа жизни, формулировать основные правила безопасного поведения в местах занятий физическими упражнениями (в</w:t>
      </w:r>
      <w:r w:rsidRPr="00217155">
        <w:rPr>
          <w:rFonts w:ascii="Times New Roman" w:hAnsi="Times New Roman"/>
          <w:color w:val="000000"/>
          <w:sz w:val="28"/>
          <w:lang w:val="ru-RU"/>
        </w:rPr>
        <w:t xml:space="preserve"> спортивном зале, на спортивной площадке, в бассейне);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формулировать простейшие правила закаливания и организации самостоятельных занятий физическими упражнениями, применять их в повседневной жизни, понимать и раскрывать значение регулярного выполнения гим</w:t>
      </w:r>
      <w:r w:rsidRPr="00217155">
        <w:rPr>
          <w:rFonts w:ascii="Times New Roman" w:hAnsi="Times New Roman"/>
          <w:color w:val="000000"/>
          <w:sz w:val="28"/>
          <w:lang w:val="ru-RU"/>
        </w:rPr>
        <w:t>настических упражнений для гармоничного развития, описывать формы наблюдения за динамикой развития гибкости и координационных способностей;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разминки.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 xml:space="preserve">Самостоятельные занятия </w:t>
      </w:r>
      <w:r w:rsidRPr="00217155">
        <w:rPr>
          <w:rFonts w:ascii="Times New Roman" w:hAnsi="Times New Roman"/>
          <w:color w:val="000000"/>
          <w:sz w:val="28"/>
          <w:lang w:val="ru-RU"/>
        </w:rPr>
        <w:t>общеразвивающими и здоровье формирующими физическими упражнениями: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выбирать гимнастические упражнения для формирования стопы, осанки в положении стоя, сидя и при ходьбе, упражнения для развития гибкости и координации;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индивидуальный </w:t>
      </w:r>
      <w:r w:rsidRPr="00217155">
        <w:rPr>
          <w:rFonts w:ascii="Times New Roman" w:hAnsi="Times New Roman"/>
          <w:color w:val="000000"/>
          <w:sz w:val="28"/>
          <w:lang w:val="ru-RU"/>
        </w:rPr>
        <w:t>распорядок дня с включением утренней гимнастики, физкультминуток, выполнения упражнений гимнастики, измерять и демонстрировать в записи индивидуальные показатели длины и массы тела, сравнивать их значения с рекомендуемыми для гармоничного развития значения</w:t>
      </w:r>
      <w:r w:rsidRPr="00217155">
        <w:rPr>
          <w:rFonts w:ascii="Times New Roman" w:hAnsi="Times New Roman"/>
          <w:color w:val="000000"/>
          <w:sz w:val="28"/>
          <w:lang w:val="ru-RU"/>
        </w:rPr>
        <w:t>ми.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строевые упражнения: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 xml:space="preserve">участвовать в спортивных эстафетах, развивающих подвижных играх, в том числе ролевых, с заданиями на выполнение движений под музыку и с использованием танцевальных </w:t>
      </w:r>
      <w:r w:rsidRPr="00217155">
        <w:rPr>
          <w:rFonts w:ascii="Times New Roman" w:hAnsi="Times New Roman"/>
          <w:color w:val="000000"/>
          <w:sz w:val="28"/>
          <w:lang w:val="ru-RU"/>
        </w:rPr>
        <w:t>шагов, выполнять игровые задания для знакомства с видами спорта, плаванием, основами туристической деятельности, общаться и взаимодействовать в игровой деятельности, выполнять команды и строевые упражнения.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Физкультурно-оздоро</w:t>
      </w:r>
      <w:r w:rsidRPr="00217155">
        <w:rPr>
          <w:rFonts w:ascii="Times New Roman" w:hAnsi="Times New Roman"/>
          <w:color w:val="000000"/>
          <w:sz w:val="28"/>
          <w:lang w:val="ru-RU"/>
        </w:rPr>
        <w:t>вительная деятельность: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осваивать технику выполнения гимнастических упражнений для формирования опорно-двигательного аппарата, включая гимнастический шаг, мягкий бег; 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упражнения основной гимнастики на развитие физических качеств (гибкость, координация), э</w:t>
      </w:r>
      <w:r w:rsidRPr="00217155">
        <w:rPr>
          <w:rFonts w:ascii="Times New Roman" w:hAnsi="Times New Roman"/>
          <w:color w:val="000000"/>
          <w:sz w:val="28"/>
          <w:lang w:val="ru-RU"/>
        </w:rPr>
        <w:t>ффективность развития которых приходится на период начального общего образования, и развития силы, основанной на удержании собственного веса;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 на развитие моторики, координационно-скоростных способностей, в том числе с ис</w:t>
      </w:r>
      <w:r w:rsidRPr="00217155">
        <w:rPr>
          <w:rFonts w:ascii="Times New Roman" w:hAnsi="Times New Roman"/>
          <w:color w:val="000000"/>
          <w:sz w:val="28"/>
          <w:lang w:val="ru-RU"/>
        </w:rPr>
        <w:t>пользованием гимнастических предметов (скакалка, мяч);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упражнения, направленные на развитие жизненно важных навыков и умений (группировка, кувырки, повороты в обе стороны, равновесие на каждой ноге попеременно, прыжки толчком с дву</w:t>
      </w:r>
      <w:r w:rsidRPr="00217155">
        <w:rPr>
          <w:rFonts w:ascii="Times New Roman" w:hAnsi="Times New Roman"/>
          <w:color w:val="000000"/>
          <w:sz w:val="28"/>
          <w:lang w:val="ru-RU"/>
        </w:rPr>
        <w:t>х ног вперёд, назад, с поворотом в обе стороны;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 xml:space="preserve">осваивать способы игровой деятельности. </w:t>
      </w:r>
    </w:p>
    <w:p w:rsidR="00457FDA" w:rsidRPr="00217155" w:rsidRDefault="00457FDA">
      <w:pPr>
        <w:spacing w:after="0" w:line="264" w:lineRule="exact"/>
        <w:ind w:left="120"/>
        <w:jc w:val="both"/>
        <w:rPr>
          <w:lang w:val="ru-RU"/>
        </w:rPr>
      </w:pPr>
    </w:p>
    <w:p w:rsidR="00457FDA" w:rsidRPr="00217155" w:rsidRDefault="00217155">
      <w:pPr>
        <w:spacing w:after="0" w:line="264" w:lineRule="exact"/>
        <w:ind w:left="12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17155">
        <w:rPr>
          <w:rFonts w:ascii="Times New Roman" w:hAnsi="Times New Roman"/>
          <w:b/>
          <w:i/>
          <w:color w:val="000000"/>
          <w:sz w:val="28"/>
          <w:lang w:val="ru-RU"/>
        </w:rPr>
        <w:t xml:space="preserve">во 2 классе </w:t>
      </w:r>
      <w:r w:rsidRPr="00217155">
        <w:rPr>
          <w:rFonts w:ascii="Times New Roman" w:hAnsi="Times New Roman"/>
          <w:color w:val="000000"/>
          <w:sz w:val="28"/>
          <w:lang w:val="ru-RU"/>
        </w:rPr>
        <w:t>обучающийся достигнет следующих предметных результатов по отдельным темам программы по физической культуре:</w:t>
      </w:r>
    </w:p>
    <w:p w:rsidR="00457FDA" w:rsidRPr="00217155" w:rsidRDefault="00457FDA">
      <w:pPr>
        <w:spacing w:after="0" w:line="264" w:lineRule="exact"/>
        <w:ind w:left="120"/>
        <w:jc w:val="both"/>
        <w:rPr>
          <w:lang w:val="ru-RU"/>
        </w:rPr>
      </w:pP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 xml:space="preserve">Знания о физической </w:t>
      </w:r>
      <w:r w:rsidRPr="00217155">
        <w:rPr>
          <w:rFonts w:ascii="Times New Roman" w:hAnsi="Times New Roman"/>
          <w:color w:val="000000"/>
          <w:sz w:val="28"/>
          <w:lang w:val="ru-RU"/>
        </w:rPr>
        <w:t>культуре: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описывать технику выполнения освоенных гимнастических упражнений по видам разминки, отмечать динамику развития личных физических качеств: гибкости, силы, координационно-скоростных способностей;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кратко излагать историю физической культуры, гимнаст</w:t>
      </w:r>
      <w:r w:rsidRPr="00217155">
        <w:rPr>
          <w:rFonts w:ascii="Times New Roman" w:hAnsi="Times New Roman"/>
          <w:color w:val="000000"/>
          <w:sz w:val="28"/>
          <w:lang w:val="ru-RU"/>
        </w:rPr>
        <w:t>ики, олимпийского движения, некоторых видов спорта, излагать и находить информацию о ГТО, его нормативов, описывать технику удержания на воде и основных общеразвивающих гимнастических упражнений как жизненно важных навыков человека, понимать и раскрывать п</w:t>
      </w:r>
      <w:r w:rsidRPr="00217155">
        <w:rPr>
          <w:rFonts w:ascii="Times New Roman" w:hAnsi="Times New Roman"/>
          <w:color w:val="000000"/>
          <w:sz w:val="28"/>
          <w:lang w:val="ru-RU"/>
        </w:rPr>
        <w:t>равила поведения на воде, формулировать правила проведения водных процедур, воздушных и солнечных ванн, гигиенические правила при выполнении физических упражнений, во время купания и занятий плаванием, характеризовать умение плавать.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 xml:space="preserve">Способы физкультурной </w:t>
      </w:r>
      <w:r w:rsidRPr="00217155">
        <w:rPr>
          <w:rFonts w:ascii="Times New Roman" w:hAnsi="Times New Roman"/>
          <w:color w:val="000000"/>
          <w:sz w:val="28"/>
          <w:lang w:val="ru-RU"/>
        </w:rPr>
        <w:t>деятельности.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выбирать и составлять комплексы упражнений основной гимнастики для выполнения определённых задач, включая формирование свода стопы, укрепление определё</w:t>
      </w:r>
      <w:r w:rsidRPr="00217155">
        <w:rPr>
          <w:rFonts w:ascii="Times New Roman" w:hAnsi="Times New Roman"/>
          <w:color w:val="000000"/>
          <w:sz w:val="28"/>
          <w:lang w:val="ru-RU"/>
        </w:rPr>
        <w:t>нных групп мышц, увеличение подвижности суставов;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использовать технику контроля за соблюдением осанки и правильной постановки стопы при ходьбе, характеризовать основные показатели физических качеств и способностей человека (гибкость, сила, выносливость, ко</w:t>
      </w:r>
      <w:r w:rsidRPr="00217155">
        <w:rPr>
          <w:rFonts w:ascii="Times New Roman" w:hAnsi="Times New Roman"/>
          <w:color w:val="000000"/>
          <w:sz w:val="28"/>
          <w:lang w:val="ru-RU"/>
        </w:rPr>
        <w:t>ординационные и скоростные способности) и перечислять возрастной период для их эффективного развития;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принимать решения в условиях игровой деятельности, оценивать правила безопасности в процессе игры;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 xml:space="preserve">знать основные строевые команды. 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Самостоятельные наблю</w:t>
      </w:r>
      <w:r w:rsidRPr="00217155">
        <w:rPr>
          <w:rFonts w:ascii="Times New Roman" w:hAnsi="Times New Roman"/>
          <w:color w:val="000000"/>
          <w:sz w:val="28"/>
          <w:lang w:val="ru-RU"/>
        </w:rPr>
        <w:t>дения за физическим развитием и физической подготовленностью: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письменно и выполнять индивидуальный распорядок дня с включением утренней гимнастики, физкультминуток, регулярных упражнений гимнастики, измерять, сравнивать динамику развития физичес</w:t>
      </w:r>
      <w:r w:rsidRPr="00217155">
        <w:rPr>
          <w:rFonts w:ascii="Times New Roman" w:hAnsi="Times New Roman"/>
          <w:color w:val="000000"/>
          <w:sz w:val="28"/>
          <w:lang w:val="ru-RU"/>
        </w:rPr>
        <w:t>ких качеств и способностей: гибкости, координационных способностей, измерять (пальпаторно) частоту сердечных сокращений при выполнении упражнений с различной нагрузкой;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классификацио</w:t>
      </w:r>
      <w:r w:rsidRPr="00217155">
        <w:rPr>
          <w:rFonts w:ascii="Times New Roman" w:hAnsi="Times New Roman"/>
          <w:color w:val="000000"/>
          <w:sz w:val="28"/>
          <w:lang w:val="ru-RU"/>
        </w:rPr>
        <w:t>нным признаком: по признаку исторически сложившихся систем физического воспитания, по преимущественной целевой направленности их использования, по преимущественному воздействию на развитие отдельных качеств (способностей) человека.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Самостоятельные развиваю</w:t>
      </w:r>
      <w:r w:rsidRPr="00217155">
        <w:rPr>
          <w:rFonts w:ascii="Times New Roman" w:hAnsi="Times New Roman"/>
          <w:color w:val="000000"/>
          <w:sz w:val="28"/>
          <w:lang w:val="ru-RU"/>
        </w:rPr>
        <w:t>щие, подвижные игры и спортивные эстафеты, командные перестроения: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участвовать в играх и игровых заданиях, спортивных эстафетах; устанавливать ролевое участие членов команды; выполнять перестроения.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Физкультурно-оздоровительна</w:t>
      </w:r>
      <w:r w:rsidRPr="00217155">
        <w:rPr>
          <w:rFonts w:ascii="Times New Roman" w:hAnsi="Times New Roman"/>
          <w:color w:val="000000"/>
          <w:sz w:val="28"/>
          <w:lang w:val="ru-RU"/>
        </w:rPr>
        <w:t>я деятельность: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осваивать физические упражнения на развитие гибкости и координационно-скоростных способностей;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перемещения гимнастическим шагом, мягким бегом вперёд, назад, прыжками, подскоками, галопом;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осваивать и демо</w:t>
      </w:r>
      <w:r w:rsidRPr="00217155">
        <w:rPr>
          <w:rFonts w:ascii="Times New Roman" w:hAnsi="Times New Roman"/>
          <w:color w:val="000000"/>
          <w:sz w:val="28"/>
          <w:lang w:val="ru-RU"/>
        </w:rPr>
        <w:t>нстрировать технику выполнения подводящих, гимнастических и акробатических упражнений, танцевальных шагов, работы с гимнастическими предметами для развития моторики, пространственного воображения, меткости, гибкости, координационно-скоростных способностей;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демонстрировать равновесие стоя и в полуприседе на каждой ноге попеременно, прыжки на месте с полуповоротом с прямыми ногами и в группировке (в обе стороны);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осваивать технику плавания одним или несколькими спортивными стилями плавания (при наличии матери</w:t>
      </w:r>
      <w:r w:rsidRPr="00217155">
        <w:rPr>
          <w:rFonts w:ascii="Times New Roman" w:hAnsi="Times New Roman"/>
          <w:color w:val="000000"/>
          <w:sz w:val="28"/>
          <w:lang w:val="ru-RU"/>
        </w:rPr>
        <w:t>ально-технического обеспечения).</w:t>
      </w:r>
      <w:bookmarkStart w:id="17" w:name="_Toc101876898"/>
      <w:bookmarkEnd w:id="17"/>
    </w:p>
    <w:p w:rsidR="00457FDA" w:rsidRPr="00217155" w:rsidRDefault="00457FDA">
      <w:pPr>
        <w:spacing w:after="0" w:line="264" w:lineRule="exact"/>
        <w:ind w:left="120"/>
        <w:jc w:val="both"/>
        <w:rPr>
          <w:lang w:val="ru-RU"/>
        </w:rPr>
      </w:pPr>
    </w:p>
    <w:p w:rsidR="00457FDA" w:rsidRPr="00217155" w:rsidRDefault="00217155">
      <w:pPr>
        <w:spacing w:after="0" w:line="264" w:lineRule="exact"/>
        <w:ind w:left="12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17155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217155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457FDA" w:rsidRPr="00217155" w:rsidRDefault="00457FDA">
      <w:pPr>
        <w:spacing w:after="0" w:line="264" w:lineRule="exact"/>
        <w:ind w:left="120"/>
        <w:jc w:val="both"/>
        <w:rPr>
          <w:lang w:val="ru-RU"/>
        </w:rPr>
      </w:pP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представлять и описывать структуру спортивного движения</w:t>
      </w:r>
      <w:r w:rsidRPr="00217155">
        <w:rPr>
          <w:rFonts w:ascii="Times New Roman" w:hAnsi="Times New Roman"/>
          <w:color w:val="000000"/>
          <w:sz w:val="28"/>
          <w:lang w:val="ru-RU"/>
        </w:rPr>
        <w:t xml:space="preserve"> в нашей стране, формулировать отличие задач физической культуры от задач спорта;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выполнять задания на составление комплексов физических упражнений по преимущественной целевой направленности их использования, находить и представлять материал по заданной те</w:t>
      </w:r>
      <w:r w:rsidRPr="00217155">
        <w:rPr>
          <w:rFonts w:ascii="Times New Roman" w:hAnsi="Times New Roman"/>
          <w:color w:val="000000"/>
          <w:sz w:val="28"/>
          <w:lang w:val="ru-RU"/>
        </w:rPr>
        <w:t>ме, объяснять связь физических упражнений для формирования и укрепления здоровья, развития памяти, разговорной речи, мышления;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представлять и описывать общее строение человека, называть основные части костного скелета человека и основные группы мышц;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описы</w:t>
      </w:r>
      <w:r w:rsidRPr="00217155">
        <w:rPr>
          <w:rFonts w:ascii="Times New Roman" w:hAnsi="Times New Roman"/>
          <w:color w:val="000000"/>
          <w:sz w:val="28"/>
          <w:lang w:val="ru-RU"/>
        </w:rPr>
        <w:t>вать технику выполнения освоенных физических упражнений;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безопасного поведения на занятиях по физической культуре;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информацию о возрастных периодах, когда эффективно развивается каждое из следующих физических </w:t>
      </w:r>
      <w:r w:rsidRPr="00217155">
        <w:rPr>
          <w:rFonts w:ascii="Times New Roman" w:hAnsi="Times New Roman"/>
          <w:color w:val="000000"/>
          <w:sz w:val="28"/>
          <w:lang w:val="ru-RU"/>
        </w:rPr>
        <w:t>качеств: гибкость, координация, быстрота, сила, выносливость;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различать упражнения по воздействию на развитие основных физических качеств и способностей человека;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 xml:space="preserve">различать упражнения на развитие моторики; 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объяснять технику дыхания под водой, технику удер</w:t>
      </w:r>
      <w:r w:rsidRPr="00217155">
        <w:rPr>
          <w:rFonts w:ascii="Times New Roman" w:hAnsi="Times New Roman"/>
          <w:color w:val="000000"/>
          <w:sz w:val="28"/>
          <w:lang w:val="ru-RU"/>
        </w:rPr>
        <w:t>жания тела на воде;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выполнения спортивных упражнений (по виду спорта на выбор);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физических упражнений.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 xml:space="preserve">Самостоятельные занятия общеразвивающими и </w:t>
      </w:r>
      <w:r w:rsidRPr="00217155">
        <w:rPr>
          <w:rFonts w:ascii="Times New Roman" w:hAnsi="Times New Roman"/>
          <w:color w:val="000000"/>
          <w:sz w:val="28"/>
          <w:lang w:val="ru-RU"/>
        </w:rPr>
        <w:t>здоровье формирующими физическими упражнениями: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самостоятельно проводить разминку по её видам: общую, партерную, разминку у опоры, характеризовать комплексы гимнастических упражнений по целевому назначению;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 xml:space="preserve">организовывать проведение игр, игровых заданий и </w:t>
      </w:r>
      <w:r w:rsidRPr="00217155">
        <w:rPr>
          <w:rFonts w:ascii="Times New Roman" w:hAnsi="Times New Roman"/>
          <w:color w:val="000000"/>
          <w:sz w:val="28"/>
          <w:lang w:val="ru-RU"/>
        </w:rPr>
        <w:t>спортивных эстафет (на выбор).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определять максимально допустимую для себя нагрузку (амплитуду движения) при выполнении физического упражнения, оценивать и объяснять меру воз</w:t>
      </w:r>
      <w:r w:rsidRPr="00217155">
        <w:rPr>
          <w:rFonts w:ascii="Times New Roman" w:hAnsi="Times New Roman"/>
          <w:color w:val="000000"/>
          <w:sz w:val="28"/>
          <w:lang w:val="ru-RU"/>
        </w:rPr>
        <w:t>действия того или иного упражнения (по заданию) на основные физические качества и способности;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проводить наблюдения за своим дыханием при выполнении упражнений основной гимнастики.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эстафеты: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составля</w:t>
      </w:r>
      <w:r w:rsidRPr="00217155">
        <w:rPr>
          <w:rFonts w:ascii="Times New Roman" w:hAnsi="Times New Roman"/>
          <w:color w:val="000000"/>
          <w:sz w:val="28"/>
          <w:lang w:val="ru-RU"/>
        </w:rPr>
        <w:t>ть, организовывать и проводить игры и игровые задания;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выполнять ролевые задания при проведении спортивных эстафет с гимнастическим предметом/без гимнастического предмета (организатор эстафеты, главный судья, капитан, член команды).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Физическое совершенство</w:t>
      </w:r>
      <w:r w:rsidRPr="00217155">
        <w:rPr>
          <w:rFonts w:ascii="Times New Roman" w:hAnsi="Times New Roman"/>
          <w:color w:val="000000"/>
          <w:sz w:val="28"/>
          <w:lang w:val="ru-RU"/>
        </w:rPr>
        <w:t>вание.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шагов, поворотов, прыжков;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 xml:space="preserve">осваивать и выполнять технику </w:t>
      </w:r>
      <w:r w:rsidRPr="00217155">
        <w:rPr>
          <w:rFonts w:ascii="Times New Roman" w:hAnsi="Times New Roman"/>
          <w:color w:val="000000"/>
          <w:sz w:val="28"/>
          <w:lang w:val="ru-RU"/>
        </w:rPr>
        <w:t>спортивного плавания стилями (на выбор): брасс, кроль на спине, кроль;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осваивать технику выполнения комплексов гимнастических упражнений для развития гибкости, координационно-скоростных способностей;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организующ</w:t>
      </w:r>
      <w:r w:rsidRPr="00217155">
        <w:rPr>
          <w:rFonts w:ascii="Times New Roman" w:hAnsi="Times New Roman"/>
          <w:color w:val="000000"/>
          <w:sz w:val="28"/>
          <w:lang w:val="ru-RU"/>
        </w:rPr>
        <w:t>их упражнений и жизненно важных навыков двигательной деятельности человека, такие как: построение и перестроение, перемещения различными способами передвижения, группировка, перекаты, повороты, прыжки, удержание на воде, дыхание под водой и другие;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проявля</w:t>
      </w:r>
      <w:r w:rsidRPr="00217155">
        <w:rPr>
          <w:rFonts w:ascii="Times New Roman" w:hAnsi="Times New Roman"/>
          <w:color w:val="000000"/>
          <w:sz w:val="28"/>
          <w:lang w:val="ru-RU"/>
        </w:rPr>
        <w:t>ть физические качества: гибкость, координацию – и демонстрировать динамику их развития;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lastRenderedPageBreak/>
        <w:t>осваивать универсальные умения по самостоятельному выполнению упражнений в оздоровительных формах занятий;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осваивать строевой и походный шаг.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 xml:space="preserve">Спортивно-оздоровительная </w:t>
      </w:r>
      <w:r w:rsidRPr="00217155">
        <w:rPr>
          <w:rFonts w:ascii="Times New Roman" w:hAnsi="Times New Roman"/>
          <w:color w:val="000000"/>
          <w:sz w:val="28"/>
          <w:lang w:val="ru-RU"/>
        </w:rPr>
        <w:t>деятельность: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стилей спортивного плавания (брасс, кроль) с динамикой улучшения показателей скорости при плавании на определённое расстояние;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осваивать комплексы гимнастических упражнений и упражнений акробатики с использ</w:t>
      </w:r>
      <w:r w:rsidRPr="00217155">
        <w:rPr>
          <w:rFonts w:ascii="Times New Roman" w:hAnsi="Times New Roman"/>
          <w:color w:val="000000"/>
          <w:sz w:val="28"/>
          <w:lang w:val="ru-RU"/>
        </w:rPr>
        <w:t>ованием и без использования гимнастических предметов (мяч, скакалка);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прыжков, поворотов, равновесий, включая: серию поворотов и прыжков на девяносто и сто восемьдесят градусов, прыжки с толчком одной ногой, обеими ногами с п</w:t>
      </w:r>
      <w:r w:rsidRPr="00217155">
        <w:rPr>
          <w:rFonts w:ascii="Times New Roman" w:hAnsi="Times New Roman"/>
          <w:color w:val="000000"/>
          <w:sz w:val="28"/>
          <w:lang w:val="ru-RU"/>
        </w:rPr>
        <w:t>рямыми и согнутыми коленями, прямо и с полуповоротом, с места и с разбега, прыжки и подскоки через вращающуюся скакалку;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 xml:space="preserve">осваивать универсальные умения ходьбы на лыжах (при возможных погодных условиях), бега на скорость, метания теннисного мяча в заданную </w:t>
      </w:r>
      <w:r w:rsidRPr="00217155">
        <w:rPr>
          <w:rFonts w:ascii="Times New Roman" w:hAnsi="Times New Roman"/>
          <w:color w:val="000000"/>
          <w:sz w:val="28"/>
          <w:lang w:val="ru-RU"/>
        </w:rPr>
        <w:t>цель, прыжков в высоту через планку, прыжков в длину и иное;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специальных физических упражнений, входящих в программу начальной подготовки по виду спорта (по выбору).</w:t>
      </w:r>
      <w:bookmarkStart w:id="18" w:name="_Toc101876899"/>
      <w:bookmarkEnd w:id="18"/>
    </w:p>
    <w:p w:rsidR="00457FDA" w:rsidRPr="00217155" w:rsidRDefault="00457FDA">
      <w:pPr>
        <w:spacing w:after="0" w:line="264" w:lineRule="exact"/>
        <w:ind w:left="120"/>
        <w:jc w:val="both"/>
        <w:rPr>
          <w:lang w:val="ru-RU"/>
        </w:rPr>
      </w:pPr>
    </w:p>
    <w:p w:rsidR="00457FDA" w:rsidRPr="00217155" w:rsidRDefault="00217155">
      <w:pPr>
        <w:spacing w:after="0" w:line="264" w:lineRule="exact"/>
        <w:ind w:left="12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17155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217155">
        <w:rPr>
          <w:rFonts w:ascii="Times New Roman" w:hAnsi="Times New Roman"/>
          <w:color w:val="000000"/>
          <w:sz w:val="28"/>
          <w:lang w:val="ru-RU"/>
        </w:rPr>
        <w:t xml:space="preserve"> обучающийся дос</w:t>
      </w:r>
      <w:r w:rsidRPr="00217155">
        <w:rPr>
          <w:rFonts w:ascii="Times New Roman" w:hAnsi="Times New Roman"/>
          <w:color w:val="000000"/>
          <w:sz w:val="28"/>
          <w:lang w:val="ru-RU"/>
        </w:rPr>
        <w:t>тигнет следующих предметных результатов по отдельным темам программы по физической культуре:</w:t>
      </w:r>
    </w:p>
    <w:p w:rsidR="00457FDA" w:rsidRPr="00217155" w:rsidRDefault="00457FDA">
      <w:pPr>
        <w:spacing w:after="0" w:line="264" w:lineRule="exact"/>
        <w:ind w:left="120"/>
        <w:jc w:val="both"/>
        <w:rPr>
          <w:lang w:val="ru-RU"/>
        </w:rPr>
      </w:pP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определять и кратко характеризовать физическую культуру, её роль в общей культуре человека, пересказывать тексты по истории физическ</w:t>
      </w:r>
      <w:r w:rsidRPr="00217155">
        <w:rPr>
          <w:rFonts w:ascii="Times New Roman" w:hAnsi="Times New Roman"/>
          <w:color w:val="000000"/>
          <w:sz w:val="28"/>
          <w:lang w:val="ru-RU"/>
        </w:rPr>
        <w:t>ой культуры, олимпизма, понимать и раскрывать связь физической культуры с трудовой и военной деятельностью;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называть направления физической культуры в классификации физических упражнений по признаку исторически сложившихся систем физического воспитания;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по</w:t>
      </w:r>
      <w:r w:rsidRPr="00217155">
        <w:rPr>
          <w:rFonts w:ascii="Times New Roman" w:hAnsi="Times New Roman"/>
          <w:color w:val="000000"/>
          <w:sz w:val="28"/>
          <w:lang w:val="ru-RU"/>
        </w:rPr>
        <w:t>нимать и перечислять физические упражнения в классификации по преимущественной целевой направленности;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формулировать основные задачи физической культуры, объяснять отличия задач физической культуры от задач спорта;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характеризовать туристическую деятельност</w:t>
      </w:r>
      <w:r w:rsidRPr="00217155">
        <w:rPr>
          <w:rFonts w:ascii="Times New Roman" w:hAnsi="Times New Roman"/>
          <w:color w:val="000000"/>
          <w:sz w:val="28"/>
          <w:lang w:val="ru-RU"/>
        </w:rPr>
        <w:t>ь,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давать основные определения</w:t>
      </w:r>
      <w:r w:rsidRPr="00217155">
        <w:rPr>
          <w:rFonts w:ascii="Times New Roman" w:hAnsi="Times New Roman"/>
          <w:color w:val="000000"/>
          <w:sz w:val="28"/>
          <w:lang w:val="ru-RU"/>
        </w:rPr>
        <w:t xml:space="preserve"> по организации строевых упражнений: строй, фланг, фронт, интервал, дистанция, направляющий, замыкающий, шеренга, колонна;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знать строевые команды;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знать и применять методику определения результатов развития физических качеств и способностей: гибкости, коор</w:t>
      </w:r>
      <w:r w:rsidRPr="00217155">
        <w:rPr>
          <w:rFonts w:ascii="Times New Roman" w:hAnsi="Times New Roman"/>
          <w:color w:val="000000"/>
          <w:sz w:val="28"/>
          <w:lang w:val="ru-RU"/>
        </w:rPr>
        <w:t>динационно-скоростных способностей;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ситуации, требующие применения правил предупреждения травматизма;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определять состав спортивной одежды в зависимости от погодных условий и условий занятий;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 xml:space="preserve">различать гимнастические упражнения по воздействию на </w:t>
      </w:r>
      <w:r w:rsidRPr="00217155">
        <w:rPr>
          <w:rFonts w:ascii="Times New Roman" w:hAnsi="Times New Roman"/>
          <w:color w:val="000000"/>
          <w:sz w:val="28"/>
          <w:lang w:val="ru-RU"/>
        </w:rPr>
        <w:t>развитие физических качеств (сила, быстрота, координация, гибкость).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деятельности: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составлять индивидуальный режим дня, вести дневник наблюдений за своим физическим развитием, в том числе оценивая своё состояние после закаливающих про</w:t>
      </w:r>
      <w:r w:rsidRPr="00217155">
        <w:rPr>
          <w:rFonts w:ascii="Times New Roman" w:hAnsi="Times New Roman"/>
          <w:color w:val="000000"/>
          <w:sz w:val="28"/>
          <w:lang w:val="ru-RU"/>
        </w:rPr>
        <w:t>цедур;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измерять показатели развития физических качеств и способностей по методикам программы по физической культуре (гибкость, координационно-скоростные способности);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объяснять технику разученных гимнастических упражнений и специальных физических упражнени</w:t>
      </w:r>
      <w:r w:rsidRPr="00217155">
        <w:rPr>
          <w:rFonts w:ascii="Times New Roman" w:hAnsi="Times New Roman"/>
          <w:color w:val="000000"/>
          <w:sz w:val="28"/>
          <w:lang w:val="ru-RU"/>
        </w:rPr>
        <w:t>й по виду спорта (по выбору);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общаться и взаимодействовать в игровой деятельности;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моделировать комплексы упражнений по заданной цели: на развитие гибкости, координации, быстроты, моторики, улучшение подвижности суставов, увеличение эластичности мышц, форм</w:t>
      </w:r>
      <w:r w:rsidRPr="00217155">
        <w:rPr>
          <w:rFonts w:ascii="Times New Roman" w:hAnsi="Times New Roman"/>
          <w:color w:val="000000"/>
          <w:sz w:val="28"/>
          <w:lang w:val="ru-RU"/>
        </w:rPr>
        <w:t>ирование стопы и осанки, развитие меткости и другие;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подвижные игры с элементами соревновательной деятельности.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Физическое совершенствование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</w:t>
      </w:r>
      <w:r w:rsidRPr="00217155">
        <w:rPr>
          <w:rFonts w:ascii="Times New Roman" w:hAnsi="Times New Roman"/>
          <w:color w:val="000000"/>
          <w:sz w:val="28"/>
          <w:lang w:val="ru-RU"/>
        </w:rPr>
        <w:t xml:space="preserve"> самостоятельному выполнению упражнений в оздоровительных формах занятий (гимнастические минутки, утренняя гимнастика, учебно-тренировочный процесс);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 xml:space="preserve">моделировать физические нагрузки для развития основных физических качеств и способностей в зависимости от </w:t>
      </w:r>
      <w:r w:rsidRPr="00217155">
        <w:rPr>
          <w:rFonts w:ascii="Times New Roman" w:hAnsi="Times New Roman"/>
          <w:color w:val="000000"/>
          <w:sz w:val="28"/>
          <w:lang w:val="ru-RU"/>
        </w:rPr>
        <w:t>уровня физической подготовленности и эффективности динамики развития физических качеств и способностей;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</w:t>
      </w:r>
      <w:r w:rsidRPr="00217155">
        <w:rPr>
          <w:rFonts w:ascii="Times New Roman" w:hAnsi="Times New Roman"/>
          <w:color w:val="000000"/>
          <w:sz w:val="28"/>
          <w:lang w:val="ru-RU"/>
        </w:rPr>
        <w:t>х сокращений;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осваивать навыки по самостоятельному выполнению гимнастических упражнений при различных видах разминки: общей, партерной, разминки у опоры – в целях обеспечения нагрузки на группы мышц в различных положениях (в движении, лёжа, сидя, стоя);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пр</w:t>
      </w:r>
      <w:r w:rsidRPr="00217155">
        <w:rPr>
          <w:rFonts w:ascii="Times New Roman" w:hAnsi="Times New Roman"/>
          <w:color w:val="000000"/>
          <w:sz w:val="28"/>
          <w:lang w:val="ru-RU"/>
        </w:rPr>
        <w:t>инимать на себя ответственность за результаты эффективного развития собственных физических качеств.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осваивать и показывать универсальные умения при выполнении организующих упражнений;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осваивать технику выполнения спо</w:t>
      </w:r>
      <w:r w:rsidRPr="00217155">
        <w:rPr>
          <w:rFonts w:ascii="Times New Roman" w:hAnsi="Times New Roman"/>
          <w:color w:val="000000"/>
          <w:sz w:val="28"/>
          <w:lang w:val="ru-RU"/>
        </w:rPr>
        <w:t>ртивных упражнений;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парах и группах при разучивании специальных физических упражнений;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проявлять физические качества гибкости, координации и быстроты при выполнении специальных физических упражнений и упра</w:t>
      </w:r>
      <w:r w:rsidRPr="00217155">
        <w:rPr>
          <w:rFonts w:ascii="Times New Roman" w:hAnsi="Times New Roman"/>
          <w:color w:val="000000"/>
          <w:sz w:val="28"/>
          <w:lang w:val="ru-RU"/>
        </w:rPr>
        <w:t>жнений основной гимнастики;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гимнастических упражнений и техники плавания;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lastRenderedPageBreak/>
        <w:t>различать, выполнять и озвучивать строевые команды;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группах при разучивании и выполнении</w:t>
      </w:r>
      <w:r w:rsidRPr="00217155">
        <w:rPr>
          <w:rFonts w:ascii="Times New Roman" w:hAnsi="Times New Roman"/>
          <w:color w:val="000000"/>
          <w:sz w:val="28"/>
          <w:lang w:val="ru-RU"/>
        </w:rPr>
        <w:t xml:space="preserve"> физических упражнений;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различных стилей плавания (на выбор), выполнять плавание на скорость;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описывать и демонстрировать правила соревновательной деятельности по виду спорта (на выбор);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</w:t>
      </w:r>
      <w:r w:rsidRPr="00217155">
        <w:rPr>
          <w:rFonts w:ascii="Times New Roman" w:hAnsi="Times New Roman"/>
          <w:color w:val="000000"/>
          <w:sz w:val="28"/>
          <w:lang w:val="ru-RU"/>
        </w:rPr>
        <w:t>ности при занятиях физической культурой и спортом;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демонстрировать технику удержания гимнастических предметов (мяч, скакалка) при передаче, броске, ловле, вращении, перекатах;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демонстрировать технику выполнения равновесий, поворотов, прыжков толчком с одно</w:t>
      </w:r>
      <w:r w:rsidRPr="00217155">
        <w:rPr>
          <w:rFonts w:ascii="Times New Roman" w:hAnsi="Times New Roman"/>
          <w:color w:val="000000"/>
          <w:sz w:val="28"/>
          <w:lang w:val="ru-RU"/>
        </w:rPr>
        <w:t>й ноги (попеременно), на месте и с разбега;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осваивать технику выполнения акробатических упражнений (кувырок, колесо, шпагат/полушпагат, мост из различных положений по выбору, стойка на руках);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 xml:space="preserve">осваивать технику танцевальных шагов, выполняемых </w:t>
      </w:r>
      <w:r w:rsidRPr="00217155">
        <w:rPr>
          <w:rFonts w:ascii="Times New Roman" w:hAnsi="Times New Roman"/>
          <w:color w:val="000000"/>
          <w:sz w:val="28"/>
          <w:lang w:val="ru-RU"/>
        </w:rPr>
        <w:t>индивидуально, парами, в группах;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моделировать комплексы упражнений общей гимнастики по видам разминки (общая, партерная, у опоры);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в самостоятельной организации и проведении подвижных игр, игровых заданий, спортивных эстафет</w:t>
      </w:r>
      <w:r w:rsidRPr="00217155">
        <w:rPr>
          <w:rFonts w:ascii="Times New Roman" w:hAnsi="Times New Roman"/>
          <w:color w:val="000000"/>
          <w:sz w:val="28"/>
          <w:lang w:val="ru-RU"/>
        </w:rPr>
        <w:t>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</w:pPr>
      <w:r w:rsidRPr="00217155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управлять эмоциями в процессе учебной и игровой деятельности;</w:t>
      </w:r>
    </w:p>
    <w:p w:rsidR="00457FDA" w:rsidRPr="00217155" w:rsidRDefault="00217155">
      <w:pPr>
        <w:spacing w:after="0" w:line="264" w:lineRule="exact"/>
        <w:ind w:firstLine="600"/>
        <w:jc w:val="both"/>
        <w:rPr>
          <w:lang w:val="ru-RU"/>
        </w:rPr>
        <w:sectPr w:rsidR="00457FDA" w:rsidRPr="00217155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9" w:name="block-43014969_Копия_1"/>
      <w:r w:rsidRPr="00217155">
        <w:rPr>
          <w:rFonts w:ascii="Times New Roman" w:hAnsi="Times New Roman"/>
          <w:color w:val="000000"/>
          <w:sz w:val="28"/>
          <w:lang w:val="ru-RU"/>
        </w:rPr>
        <w:t>осваивать технические действия из спортивных игр.</w:t>
      </w:r>
      <w:bookmarkStart w:id="20" w:name="block-43014969"/>
      <w:bookmarkEnd w:id="19"/>
    </w:p>
    <w:bookmarkEnd w:id="20"/>
    <w:p w:rsidR="00457FDA" w:rsidRDefault="00217155">
      <w:pPr>
        <w:spacing w:after="0"/>
        <w:ind w:left="120"/>
      </w:pPr>
      <w:r w:rsidRPr="0021715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57FDA" w:rsidRDefault="002171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3594" w:type="dxa"/>
        <w:tblInd w:w="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64"/>
        <w:gridCol w:w="3360"/>
        <w:gridCol w:w="1300"/>
        <w:gridCol w:w="2315"/>
        <w:gridCol w:w="2447"/>
        <w:gridCol w:w="3508"/>
      </w:tblGrid>
      <w:tr w:rsidR="00457FDA">
        <w:trPr>
          <w:trHeight w:val="144"/>
        </w:trPr>
        <w:tc>
          <w:tcPr>
            <w:tcW w:w="6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3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60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оличество часов</w:t>
            </w:r>
          </w:p>
        </w:tc>
        <w:tc>
          <w:tcPr>
            <w:tcW w:w="35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7FDA" w:rsidRDefault="00457FDA">
            <w:pPr>
              <w:widowControl w:val="0"/>
              <w:spacing w:after="0"/>
              <w:ind w:left="135"/>
            </w:pPr>
          </w:p>
        </w:tc>
      </w:tr>
      <w:tr w:rsidR="00457FDA">
        <w:trPr>
          <w:trHeight w:val="144"/>
        </w:trPr>
        <w:tc>
          <w:tcPr>
            <w:tcW w:w="6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FDA" w:rsidRDefault="00457FDA">
            <w:pPr>
              <w:widowControl w:val="0"/>
            </w:pPr>
          </w:p>
        </w:tc>
        <w:tc>
          <w:tcPr>
            <w:tcW w:w="33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FDA" w:rsidRDefault="00457FDA">
            <w:pPr>
              <w:widowControl w:val="0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35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FDA" w:rsidRDefault="00457FDA">
            <w:pPr>
              <w:widowControl w:val="0"/>
            </w:pPr>
          </w:p>
        </w:tc>
      </w:tr>
      <w:tr w:rsidR="00457FDA" w:rsidRPr="00217155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71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457FDA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57FDA">
        <w:trPr>
          <w:trHeight w:val="14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8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</w:pPr>
          </w:p>
        </w:tc>
      </w:tr>
      <w:tr w:rsidR="00457FDA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457FDA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общеразвивающими и здоровьеформирующими физическими упражнениями. </w:t>
            </w:r>
            <w:r>
              <w:rPr>
                <w:rFonts w:ascii="Times New Roman" w:hAnsi="Times New Roman"/>
                <w:color w:val="000000"/>
                <w:sz w:val="24"/>
              </w:rPr>
              <w:t>Самоконтроль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57FDA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57FDA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построения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57FDA">
        <w:trPr>
          <w:trHeight w:val="14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8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</w:pPr>
          </w:p>
        </w:tc>
      </w:tr>
      <w:tr w:rsidR="00457FDA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57FDA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457FDA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упражнений основной гимнастики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</w:t>
            </w:r>
          </w:p>
        </w:tc>
      </w:tr>
      <w:tr w:rsidR="00457FDA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Игры и игровые задания, спортивные эстафеты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57FDA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приёмы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57FDA">
        <w:trPr>
          <w:trHeight w:val="14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8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</w:pPr>
          </w:p>
        </w:tc>
      </w:tr>
      <w:tr w:rsidR="00457FDA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457FDA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физическими упражнениями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57FDA">
        <w:trPr>
          <w:trHeight w:val="14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8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</w:pPr>
          </w:p>
        </w:tc>
      </w:tr>
      <w:tr w:rsidR="00457FDA">
        <w:trPr>
          <w:trHeight w:val="14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</w:pPr>
          </w:p>
        </w:tc>
      </w:tr>
    </w:tbl>
    <w:p w:rsidR="00457FDA" w:rsidRDefault="00457FDA">
      <w:pPr>
        <w:sectPr w:rsidR="00457FDA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457FDA" w:rsidRDefault="002171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3594" w:type="dxa"/>
        <w:tblInd w:w="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64"/>
        <w:gridCol w:w="3360"/>
        <w:gridCol w:w="1300"/>
        <w:gridCol w:w="2315"/>
        <w:gridCol w:w="2447"/>
        <w:gridCol w:w="3508"/>
      </w:tblGrid>
      <w:tr w:rsidR="00457FDA">
        <w:trPr>
          <w:trHeight w:val="144"/>
        </w:trPr>
        <w:tc>
          <w:tcPr>
            <w:tcW w:w="6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3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60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7FDA" w:rsidRDefault="00457FDA">
            <w:pPr>
              <w:widowControl w:val="0"/>
              <w:spacing w:after="0"/>
              <w:ind w:left="135"/>
            </w:pPr>
          </w:p>
        </w:tc>
      </w:tr>
      <w:tr w:rsidR="00457FDA">
        <w:trPr>
          <w:trHeight w:val="144"/>
        </w:trPr>
        <w:tc>
          <w:tcPr>
            <w:tcW w:w="6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FDA" w:rsidRDefault="00457FDA">
            <w:pPr>
              <w:widowControl w:val="0"/>
            </w:pPr>
          </w:p>
        </w:tc>
        <w:tc>
          <w:tcPr>
            <w:tcW w:w="33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FDA" w:rsidRDefault="00457FDA">
            <w:pPr>
              <w:widowControl w:val="0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35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FDA" w:rsidRDefault="00457FDA">
            <w:pPr>
              <w:widowControl w:val="0"/>
            </w:pPr>
          </w:p>
        </w:tc>
      </w:tr>
      <w:tr w:rsidR="00457FDA" w:rsidRPr="00217155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71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457FDA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57FDA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навыков плавания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457FDA">
        <w:trPr>
          <w:trHeight w:val="14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8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</w:pPr>
          </w:p>
        </w:tc>
      </w:tr>
      <w:tr w:rsidR="00457FDA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457FDA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57FDA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развивающие подвижные </w:t>
            </w: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игры и спортивные эстафеты, строевые расчёты и упражнения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57FDA">
        <w:trPr>
          <w:trHeight w:val="14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8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</w:pPr>
          </w:p>
        </w:tc>
      </w:tr>
      <w:tr w:rsidR="00457FDA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57FDA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457FDA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</w:t>
            </w: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упражнений основной гимнастики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32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57FDA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Игры и игровые задания, спортивные эстафеты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57FDA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приёмы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57FDA">
        <w:trPr>
          <w:trHeight w:val="14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8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</w:pPr>
          </w:p>
        </w:tc>
      </w:tr>
      <w:tr w:rsidR="00457FDA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457FDA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координации и развития жизненно важных навыков и умений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57FDA">
        <w:trPr>
          <w:trHeight w:val="14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8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</w:pPr>
          </w:p>
        </w:tc>
      </w:tr>
      <w:tr w:rsidR="00457FDA">
        <w:trPr>
          <w:trHeight w:val="14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</w:pPr>
          </w:p>
        </w:tc>
      </w:tr>
    </w:tbl>
    <w:p w:rsidR="00457FDA" w:rsidRDefault="00457FDA">
      <w:pPr>
        <w:sectPr w:rsidR="00457FDA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457FDA" w:rsidRDefault="002171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3594" w:type="dxa"/>
        <w:tblInd w:w="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64"/>
        <w:gridCol w:w="3360"/>
        <w:gridCol w:w="1300"/>
        <w:gridCol w:w="2315"/>
        <w:gridCol w:w="2447"/>
        <w:gridCol w:w="3508"/>
      </w:tblGrid>
      <w:tr w:rsidR="00457FDA">
        <w:trPr>
          <w:trHeight w:val="144"/>
        </w:trPr>
        <w:tc>
          <w:tcPr>
            <w:tcW w:w="6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3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60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7FDA" w:rsidRDefault="00457FDA">
            <w:pPr>
              <w:widowControl w:val="0"/>
              <w:spacing w:after="0"/>
              <w:ind w:left="135"/>
            </w:pPr>
          </w:p>
        </w:tc>
      </w:tr>
      <w:tr w:rsidR="00457FDA">
        <w:trPr>
          <w:trHeight w:val="144"/>
        </w:trPr>
        <w:tc>
          <w:tcPr>
            <w:tcW w:w="6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FDA" w:rsidRDefault="00457FDA">
            <w:pPr>
              <w:widowControl w:val="0"/>
            </w:pPr>
          </w:p>
        </w:tc>
        <w:tc>
          <w:tcPr>
            <w:tcW w:w="33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FDA" w:rsidRDefault="00457FDA">
            <w:pPr>
              <w:widowControl w:val="0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35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FDA" w:rsidRDefault="00457FDA">
            <w:pPr>
              <w:widowControl w:val="0"/>
            </w:pPr>
          </w:p>
        </w:tc>
      </w:tr>
      <w:tr w:rsidR="00457FDA" w:rsidRPr="00217155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71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457FDA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457FDA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навыков плавания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57FDA">
        <w:trPr>
          <w:trHeight w:val="14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8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</w:pPr>
          </w:p>
        </w:tc>
      </w:tr>
      <w:tr w:rsidR="00457FDA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457FDA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457FDA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57FDA">
        <w:trPr>
          <w:trHeight w:val="14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8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</w:pPr>
          </w:p>
        </w:tc>
      </w:tr>
      <w:tr w:rsidR="00457FDA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57FDA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457FDA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Специальные упражнения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основной гимнастики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22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57FDA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57FDA">
        <w:trPr>
          <w:trHeight w:val="14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8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</w:pPr>
          </w:p>
        </w:tc>
      </w:tr>
      <w:tr w:rsidR="00457FDA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457FDA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упражнений основной гимнастики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57FDA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упражнения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57FDA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Туристические физические упражнения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57FDA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полученных результатов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57FDA">
        <w:trPr>
          <w:trHeight w:val="14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8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</w:pPr>
          </w:p>
        </w:tc>
      </w:tr>
      <w:tr w:rsidR="00457FDA">
        <w:trPr>
          <w:trHeight w:val="14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</w:pPr>
          </w:p>
        </w:tc>
      </w:tr>
    </w:tbl>
    <w:p w:rsidR="00457FDA" w:rsidRDefault="00457FDA">
      <w:pPr>
        <w:sectPr w:rsidR="00457FDA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457FDA" w:rsidRDefault="002171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13594" w:type="dxa"/>
        <w:tblInd w:w="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17"/>
        <w:gridCol w:w="2720"/>
        <w:gridCol w:w="1396"/>
        <w:gridCol w:w="2428"/>
        <w:gridCol w:w="2553"/>
        <w:gridCol w:w="3780"/>
      </w:tblGrid>
      <w:tr w:rsidR="00457FDA">
        <w:trPr>
          <w:trHeight w:val="144"/>
        </w:trPr>
        <w:tc>
          <w:tcPr>
            <w:tcW w:w="7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6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7FDA" w:rsidRDefault="00457FDA">
            <w:pPr>
              <w:widowControl w:val="0"/>
              <w:spacing w:after="0"/>
              <w:ind w:left="135"/>
            </w:pPr>
          </w:p>
        </w:tc>
      </w:tr>
      <w:tr w:rsidR="00457FDA">
        <w:trPr>
          <w:trHeight w:val="144"/>
        </w:trPr>
        <w:tc>
          <w:tcPr>
            <w:tcW w:w="7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FDA" w:rsidRDefault="00457FDA">
            <w:pPr>
              <w:widowControl w:val="0"/>
            </w:pPr>
          </w:p>
        </w:tc>
        <w:tc>
          <w:tcPr>
            <w:tcW w:w="2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FDA" w:rsidRDefault="00457FDA">
            <w:pPr>
              <w:widowControl w:val="0"/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37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FDA" w:rsidRDefault="00457FDA">
            <w:pPr>
              <w:widowControl w:val="0"/>
            </w:pPr>
          </w:p>
        </w:tc>
      </w:tr>
      <w:tr w:rsidR="00457FDA" w:rsidRPr="00217155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71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457FDA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57FDA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</w:pPr>
          </w:p>
        </w:tc>
      </w:tr>
      <w:tr w:rsidR="00457FDA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457FDA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физкультурной деятельности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457FDA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</w:pPr>
          </w:p>
        </w:tc>
      </w:tr>
      <w:tr w:rsidR="00457FDA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57FDA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457FDA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комплексов упражнений основной гимнастики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57FDA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Универсальные </w:t>
            </w: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умения по самостоятельному </w:t>
            </w: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выполнению упражнений в оздоровительных формах занятий и выполнение перемещений различными способами передвижений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57FDA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57FDA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</w:pPr>
          </w:p>
        </w:tc>
      </w:tr>
      <w:tr w:rsidR="00457FDA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457FDA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выполнения физических упражнений при взаимодействии в группах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57FDA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плавания спортивными стилями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457FDA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Универсальные умения удержания, броска, ловли, вращения, переката </w:t>
            </w: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(передачи) гимнастических предметов (мяч, скакалка)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57FDA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Универсальные умения удержания равновесий, выполнения прыжков, поворотов, танцевальных </w:t>
            </w: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шагов индивидуально и в группах, выполнение акробатических упражнений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57FDA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подвижных игр, игровых заданий, спортивных эстафет. Организация участия в соревновательной деятельности, контрольно-тестовых</w:t>
            </w: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упражнениях, сдаче нормативов ГТО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57FDA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и игровые задания, спортивные </w:t>
            </w: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эстафеты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57FDA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достигнутых результатов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57FDA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31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</w:pPr>
          </w:p>
        </w:tc>
      </w:tr>
      <w:tr w:rsidR="00457FDA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</w:pPr>
          </w:p>
        </w:tc>
      </w:tr>
    </w:tbl>
    <w:p w:rsidR="00457FDA" w:rsidRDefault="00457FDA">
      <w:pPr>
        <w:sectPr w:rsidR="00457FDA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457FDA" w:rsidRDefault="00457FDA">
      <w:pPr>
        <w:sectPr w:rsidR="00457FDA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21" w:name="block-43014964"/>
      <w:bookmarkEnd w:id="21"/>
    </w:p>
    <w:p w:rsidR="00457FDA" w:rsidRDefault="002171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57FDA" w:rsidRDefault="002171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3594" w:type="dxa"/>
        <w:tblInd w:w="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56"/>
        <w:gridCol w:w="2721"/>
        <w:gridCol w:w="1214"/>
        <w:gridCol w:w="2217"/>
        <w:gridCol w:w="2356"/>
        <w:gridCol w:w="1673"/>
        <w:gridCol w:w="2857"/>
      </w:tblGrid>
      <w:tr w:rsidR="00457FDA">
        <w:trPr>
          <w:trHeight w:val="144"/>
        </w:trPr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7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5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7FDA" w:rsidRDefault="00457FDA">
            <w:pPr>
              <w:widowControl w:val="0"/>
              <w:spacing w:after="0"/>
              <w:ind w:left="135"/>
            </w:pPr>
          </w:p>
        </w:tc>
      </w:tr>
      <w:tr w:rsidR="00457FDA">
        <w:trPr>
          <w:trHeight w:val="144"/>
        </w:trPr>
        <w:tc>
          <w:tcPr>
            <w:tcW w:w="5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FDA" w:rsidRDefault="00457FDA">
            <w:pPr>
              <w:widowControl w:val="0"/>
            </w:pPr>
          </w:p>
        </w:tc>
        <w:tc>
          <w:tcPr>
            <w:tcW w:w="27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FDA" w:rsidRDefault="00457FDA">
            <w:pPr>
              <w:widowControl w:val="0"/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16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FDA" w:rsidRDefault="00457FDA">
            <w:pPr>
              <w:widowControl w:val="0"/>
            </w:pPr>
          </w:p>
        </w:tc>
        <w:tc>
          <w:tcPr>
            <w:tcW w:w="28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FDA" w:rsidRDefault="00457FDA">
            <w:pPr>
              <w:widowControl w:val="0"/>
            </w:pP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спорт. Классификация физических упражнений. Здоровый образ жизни. Распорядок дня и личная гигиена. Самоконтроль. Правила техники безопасности при занятиях физической культурой в зале, на</w:t>
            </w: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улице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движения. Гимнастика. Общие принципы выполнения гимнастических упражнений.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Гимнастический шаг и бег.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хореографические позиции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физической</w:t>
            </w: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культуры и спорта. Всероссийский физкультурно-спортивный комплекс «Готов к труду и обороне» (ГТО)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разделы урока. Исходные положения в физических упражнениях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подбора одежды для занятий физической культурой, спортом.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основным спортивным оборудованием в школе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основных строевых команд.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Техника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выполнения строевых упражнений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Составление комплекса упражнений для утренней зарядки, физкультминуток. </w:t>
            </w:r>
            <w:r>
              <w:rPr>
                <w:rFonts w:ascii="Times New Roman" w:hAnsi="Times New Roman"/>
                <w:color w:val="000000"/>
                <w:sz w:val="24"/>
              </w:rPr>
              <w:t>Дневник измерений массы и длины тела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закаливания. Техника выполнения оздоровительных </w:t>
            </w: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упражнений и комплексов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Самоконтроль: техника дыхания и выполнения физических упражнений; внешние признаки утомления во время занятий физической культурой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</w:t>
            </w: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музыкально-сценических и </w:t>
            </w: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ролевых подвижных игр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эстафет с элементами соревновательной деятельности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выполнение игровых заданий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танцевальных движений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физических упражнений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Организующие команды и приемы при построении, передвижении, расчёте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гимнастического шага. Техника выполнения шагов: приставные шаги вперёд, в сторону на полной стопе; шаги с </w:t>
            </w: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продвижением вперёд на носках, пятках, на полной стопе; шаги с наклоном туловища вперед, в сторону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различных видов гимнастического бега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небольших прыжков в полном приседе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</w:t>
            </w: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формирования и развития опорно-двигательного аппарата. Характерные ошибки при выполнении упражнений для формирования и развития опорно-двигательного аппарата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формирования стопы; </w:t>
            </w: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для </w:t>
            </w: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увеличения эластичности мышц стопы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увеличения подвижности голеностопного сустава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выворотности стоп; для </w:t>
            </w: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укрепления мышц стопы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растяжки задней поверхности бедра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ног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ног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</w:t>
            </w: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укрепления мышц брюшного пресса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укрепления мышц спины; </w:t>
            </w: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для разогревания мышц спины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гибкости позвоночника; для увеличения подвижности плечевого пояса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различных видов ходьбы </w:t>
            </w: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развития координации.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различных видов бега для развития координации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подскоков и прыжков через скакалку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</w:t>
            </w: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упражнений с </w:t>
            </w: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мячом: баланс, передача, отбивы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мячом: перекаты, броски, переброски, ловли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танцевальных шагов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вращения кистью руки скакалки, сложенной вчетверо. Техника вращения вдвое сложенной скакалки в лицевой, боковой, горизонтальной плоскостях.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вращения скакалки в боковой плоскости справа налево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</w:t>
            </w: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выполнения специальных упражнений: повороты, прыжки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специальных </w:t>
            </w: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упражнений: равновесия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контроля величины нагрузки и дыхания при выполнении упражнений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участия в музыкально-сценических играх. Музыкально-сценические игры с элементами гимнастических упражнений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проведения ролевых подвижных игр. </w:t>
            </w:r>
            <w:r>
              <w:rPr>
                <w:rFonts w:ascii="Times New Roman" w:hAnsi="Times New Roman"/>
                <w:color w:val="000000"/>
                <w:sz w:val="24"/>
              </w:rPr>
              <w:t>Ролевые подвижные игры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навыков участия в общеразвивающих играх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гимнастических упражнений в игровой </w:t>
            </w: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 и в общеразвивающих играх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Эстетическое воспитание на уроках физической культуры: передача образа движением; соблюдение музыкального ритма; восприятие образа через музыку и движение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задания, направленные на</w:t>
            </w: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тестирование гибкости и координационно-скоростных способностей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Игры с гимнастическим предметом. Проектирование и проведение игр с гимнастическим предметом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</w:t>
            </w: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участия</w:t>
            </w: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спортивных эстафетах с гимнастическими предметами.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со скакалкой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 мячом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проведение спортивных эстафет с гимнастическим </w:t>
            </w: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предметом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Организующие команды при построении, передвижении, перестроении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формирование стопы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гимнастических упражнений </w:t>
            </w: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партерной разминки на формирование осанки; на развитие гибкости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развитие координации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брюшного пресса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гимнастических упражнений партерной разминки для укрепления </w:t>
            </w: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мышц бедер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гимнастических упражнений партерной разминки для укрепления мышц </w:t>
            </w: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спины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гимнастических упражнений партерной разминки для укрепления </w:t>
            </w: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мышц ног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комбинаций упражнений общей разминки для подготовки к физическим нагрузкам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гимнастической разминки у опоры для укрепления </w:t>
            </w: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голеностопных суставов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наклоны туловища вперед, назад и в стороны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гимнастической </w:t>
            </w: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разминки у опоры: </w:t>
            </w: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полуприседы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 с отведение ноги вперед, назад, в сторону, не отрывая от носка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гимнастической разминки у опоры: </w:t>
            </w: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приставные шаги в сторону и поворот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выталкивание соперника, на перетягивание соперника в свою сторону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спортивных </w:t>
            </w: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упражнений на теснение соперника грудь в грудь руки за </w:t>
            </w: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спиной, на теснение соперника, сидя спина к спине, ноги в упор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спортивных упражнений на овладение предметом у соперника одной рукой, двумя </w:t>
            </w: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руками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упражнений к выполнению шпагатов, упражнения «мост», упражнения «кувырок»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спортивной борьбы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457FDA">
        <w:trPr>
          <w:trHeight w:val="144"/>
        </w:trPr>
        <w:tc>
          <w:tcPr>
            <w:tcW w:w="3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</w:pPr>
          </w:p>
        </w:tc>
      </w:tr>
    </w:tbl>
    <w:p w:rsidR="00457FDA" w:rsidRDefault="00457FDA">
      <w:pPr>
        <w:sectPr w:rsidR="00457FDA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457FDA" w:rsidRDefault="002171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3594" w:type="dxa"/>
        <w:tblInd w:w="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56"/>
        <w:gridCol w:w="2721"/>
        <w:gridCol w:w="1214"/>
        <w:gridCol w:w="2217"/>
        <w:gridCol w:w="2356"/>
        <w:gridCol w:w="1673"/>
        <w:gridCol w:w="2857"/>
      </w:tblGrid>
      <w:tr w:rsidR="00457FDA">
        <w:trPr>
          <w:trHeight w:val="144"/>
        </w:trPr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7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5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7FDA" w:rsidRDefault="00457FDA">
            <w:pPr>
              <w:widowControl w:val="0"/>
              <w:spacing w:after="0"/>
              <w:ind w:left="135"/>
            </w:pPr>
          </w:p>
        </w:tc>
      </w:tr>
      <w:tr w:rsidR="00457FDA">
        <w:trPr>
          <w:trHeight w:val="144"/>
        </w:trPr>
        <w:tc>
          <w:tcPr>
            <w:tcW w:w="5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FDA" w:rsidRDefault="00457FDA">
            <w:pPr>
              <w:widowControl w:val="0"/>
            </w:pPr>
          </w:p>
        </w:tc>
        <w:tc>
          <w:tcPr>
            <w:tcW w:w="27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FDA" w:rsidRDefault="00457FDA">
            <w:pPr>
              <w:widowControl w:val="0"/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16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FDA" w:rsidRDefault="00457FDA">
            <w:pPr>
              <w:widowControl w:val="0"/>
            </w:pPr>
          </w:p>
        </w:tc>
        <w:tc>
          <w:tcPr>
            <w:tcW w:w="28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FDA" w:rsidRDefault="00457FDA">
            <w:pPr>
              <w:widowControl w:val="0"/>
            </w:pP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Гармоничное физическое развитие. Знакомство с формами контрольных измерений массы и длины своего тела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Осанка и ее влияние на здоровье человека. Составление комплексов упражнений для </w:t>
            </w: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формирования правильной осанки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Олимпийское движение: история и современность.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российского спортивного движения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Общеразвивающие музыкально-</w:t>
            </w: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сценические игры. Русские народные</w:t>
            </w: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танцевальные движения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плавания. Правила поведения в бассейне. Элементы плавания. Характерные ошибки при освоении основных элементов плавания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наблюдений</w:t>
            </w: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 динамикой своего физического развития. Осанка и ее влияние на физическое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Методика контроля осанки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Краткая характеристика основных физических качеств. Различие упражнений по воздействию на развитие основных</w:t>
            </w: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физических качеств. </w:t>
            </w: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Отбор и составление упражнений основной гимнастики для тренировки отдельных мышц, физических качеств и способностей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способы его формирования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модернизация ролевых игр и спортивных эстафет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проведения общеразвивающих, спортивных, туристических игр и игровых заданий, спортивных эстафет с элементами соревновательной деятельности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Практика проведения ролевых игр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Практика выполнения организующих команд </w:t>
            </w: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приёмов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общей разминки. Практика </w:t>
            </w: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упражнений общей разминки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гимнастического шага с контролем дыхания. Техника выполнения гимнастического бега с контролем дыхания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</w:t>
            </w: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упражнений общей разминки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ног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партерной разминки для укрепления мышц </w:t>
            </w: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брюшного пресса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спины, для разогревания мышц спины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партерной разминки для </w:t>
            </w: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гибкости позвоночника, для развития подвижности плечевого пояса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подвижности в тазобедренных суставах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упражнений партерной разминки для развития координации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</w:t>
            </w: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упражнений разминки у опоры для укрепления голеностопных суставов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</w:t>
            </w: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разминки у опоры для развития координации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развития гибкости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базовых упражнений на равновесие у опоры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приставных шагов и поворотов у опоры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приземления после прыжка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и комбинирование упражнений разминки </w:t>
            </w: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у опоры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акробатических упражнений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кувырок вперёд, кувырок назад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шпагат продольный, поперечный, колесо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«мост» из положения сидя, «мост» из положения стоя,</w:t>
            </w: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подъем из положения «мост»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выполнения упражнений с гимнастическими </w:t>
            </w: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предметами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ранее изученных упражнений с гимнастическими предметами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удержания скакалки; вращения сложенной вдвое скакалки в различных плоскостях; броска и ловли скакалки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высоких прыжков вперёд через скакалку с двойным</w:t>
            </w: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махом вперёд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бросков мяча, ловли мяча, серии отбивов мяча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комбинаций упражнений основной гимнастики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</w:t>
            </w: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упражнениями общей разминки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партерной разминки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разминки у опоры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Комбинации с </w:t>
            </w: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упражнениями с гимнастическими предметами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с акробатическими упражнениями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различных гимнастических и акробатических упражнений с танцевальными шагами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принципы и правила взаимодействия и </w:t>
            </w: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сотрудничества в музыкально-сценических и ролевых играх, в туристических играх и игровых заданиях, в спортивных эстафетах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Практика применения </w:t>
            </w: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правил безопасности при выполнении физических упражнений и различных форм двигательной активности в играх и игровых заданиях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Музыкально-сценические и ролевые игры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Туристические </w:t>
            </w: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игры и спортивные эстафеты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принципы и правила участия в спортивных эстафетах с элементами соревновательной деятельности. </w:t>
            </w: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Практика применения правил техники безопасности при участии в спортивных эстафетах с </w:t>
            </w: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элементами соревновательной деятельности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эстафеты с элементами соревновательной деятельности без гимнастических предметов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эстафеты с элементами </w:t>
            </w: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соревновательной деятельности с гимнастическими предметами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организующие команды и приемы. Техника выполнения действий при строевых командах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</w:t>
            </w: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упражнений </w:t>
            </w: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для развития жизненно важных навыков и умений: бег вперед, назад, подскоки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группировка, кувырок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</w:t>
            </w: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выполнения упражнений для развития жизненно важных навыков и умений: повороты, равновесие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бросок и ловля гимнастического предмета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</w:t>
            </w: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определенных двигательных умений и навыков челночного бега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определенных двигательных умений и навыков: бега на короткие </w:t>
            </w: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дистанции (30 м)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перемещений с броском и ловлей гимнастического предмета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прыжка в группировке с полуповоротом всего тела толчком с двух ног.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прыжка с выбросом ноги вперед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Плавание: общая характеристика. Правила безопасного поведения в бассейне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дыхания в воде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элементарных гребковых движений руками, ногами, скольжение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навыков плавания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стили плавания. Техника </w:t>
            </w: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спортивных стилей плавания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Плавательная подготовка: плавание кролем на груди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подготовка: плавание брассом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Плавательная </w:t>
            </w: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подготовка: упражнения «Веселый дельфин», «Лягушонок»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3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</w:pPr>
          </w:p>
        </w:tc>
      </w:tr>
    </w:tbl>
    <w:p w:rsidR="00457FDA" w:rsidRDefault="00457FDA">
      <w:pPr>
        <w:sectPr w:rsidR="00457FDA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457FDA" w:rsidRDefault="002171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3594" w:type="dxa"/>
        <w:tblInd w:w="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48"/>
        <w:gridCol w:w="2801"/>
        <w:gridCol w:w="1200"/>
        <w:gridCol w:w="2201"/>
        <w:gridCol w:w="2342"/>
        <w:gridCol w:w="1661"/>
        <w:gridCol w:w="2841"/>
      </w:tblGrid>
      <w:tr w:rsidR="00457FDA">
        <w:trPr>
          <w:trHeight w:val="144"/>
        </w:trPr>
        <w:tc>
          <w:tcPr>
            <w:tcW w:w="5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57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7FDA" w:rsidRDefault="00457FDA">
            <w:pPr>
              <w:widowControl w:val="0"/>
              <w:spacing w:after="0"/>
              <w:ind w:left="135"/>
            </w:pPr>
          </w:p>
        </w:tc>
      </w:tr>
      <w:tr w:rsidR="00457FDA">
        <w:trPr>
          <w:trHeight w:val="144"/>
        </w:trPr>
        <w:tc>
          <w:tcPr>
            <w:tcW w:w="5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FDA" w:rsidRDefault="00457FDA">
            <w:pPr>
              <w:widowControl w:val="0"/>
            </w:pPr>
          </w:p>
        </w:tc>
        <w:tc>
          <w:tcPr>
            <w:tcW w:w="28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FDA" w:rsidRDefault="00457FDA">
            <w:pPr>
              <w:widowControl w:val="0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16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FDA" w:rsidRDefault="00457FDA">
            <w:pPr>
              <w:widowControl w:val="0"/>
            </w:pPr>
          </w:p>
        </w:tc>
        <w:tc>
          <w:tcPr>
            <w:tcW w:w="28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FDA" w:rsidRDefault="00457FDA">
            <w:pPr>
              <w:widowControl w:val="0"/>
            </w:pPr>
          </w:p>
        </w:tc>
      </w:tr>
      <w:tr w:rsidR="00457FDA">
        <w:trPr>
          <w:trHeight w:val="14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нагрузка: определение и влияние на физическое развитие. </w:t>
            </w:r>
            <w:r>
              <w:rPr>
                <w:rFonts w:ascii="Times New Roman" w:hAnsi="Times New Roman"/>
                <w:color w:val="000000"/>
                <w:sz w:val="24"/>
              </w:rPr>
              <w:t>Гармоничное развитие. Методика проведения контрольных измерений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457FDA">
        <w:trPr>
          <w:trHeight w:val="14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физических упражнений. Роль гимнастики в физическом развитии и физическом совершенствовании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Подводящие упражнения и их назначение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дыхания в</w:t>
            </w: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воде при плавании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</w:t>
            </w: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согласования двигательных действий при плавании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57FDA">
        <w:trPr>
          <w:trHeight w:val="14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спортивных стилей плавания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спортивных стилей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комплексов и демонстрация техники выполнения гимнастических упражнений из общей разминки, из партерной разминки и разминки у опоры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танцевальных движений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нагрузка в гимнастических упражнениях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физических упражнений для формирования навыков </w:t>
            </w: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плавания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моделирования комбинаций гимнастических упражнений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правил новых игр и спортивных эстафет. Самостоятельная организация игр (спортивных эстафет) и игровых заданий.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Оценивание правил безопасности </w:t>
            </w:r>
            <w:r>
              <w:rPr>
                <w:rFonts w:ascii="Times New Roman" w:hAnsi="Times New Roman"/>
                <w:color w:val="000000"/>
                <w:sz w:val="24"/>
              </w:rPr>
              <w:t>в процессе выполняемой игры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команды: построения, перестроения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Методика контроля правильного выполнения упражнений при увеличении нагрузки.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освоенных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гимнастических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упражнений с постепенным увеличением нагрузки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применения методики измерения пульса при увеличении нагрузки; техники дыхания при выполнении упражнений; методики контроля осанки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457FDA">
        <w:trPr>
          <w:trHeight w:val="14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общей разминки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гимнастических </w:t>
            </w: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упражнений разминки у опоры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акробатических упражнений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гимнастическими предметами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Pr="00217155" w:rsidRDefault="00217155">
            <w:pPr>
              <w:widowControl w:val="0"/>
              <w:spacing w:after="0"/>
              <w:ind w:left="135"/>
              <w:rPr>
                <w:lang w:val="ru-RU"/>
              </w:rPr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 стопы, для укрепления мышц ног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 w:rsidRPr="00217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для укрепления мышц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брюшного пресса, мышц спины, для развития гибкости позвоночника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комплекса и демонстрация выполнения гимнастических упражнений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укрепления мышц рук, мышц плечевого пояса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для развития подвижности голеностопного сустава, тазобедренного сустава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комплекса и демонстрация выполнения гимнастических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упражнений для развития подвижности плечевого сустава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для развития эластичности мышц ног, подвижности коленного сустава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457FDA">
        <w:trPr>
          <w:trHeight w:val="14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упражнений с гимнастическими предметами для развития координационно-скоростных способностей. Составление комплекса и демонстрация выполнения акробатических упражнений для развития коорди</w:t>
            </w:r>
            <w:r>
              <w:rPr>
                <w:rFonts w:ascii="Times New Roman" w:hAnsi="Times New Roman"/>
                <w:color w:val="000000"/>
                <w:sz w:val="24"/>
              </w:rPr>
              <w:t>национно-скоростных способностей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танцевальных шагов для развития координационно-скоростных способностей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комплекса и </w:t>
            </w:r>
            <w:r>
              <w:rPr>
                <w:rFonts w:ascii="Times New Roman" w:hAnsi="Times New Roman"/>
                <w:color w:val="000000"/>
                <w:sz w:val="24"/>
              </w:rPr>
              <w:t>демонстрация выполнения гимнастических упражнений общей, партерной разминки, разминки у опоры для развития координационно-скоростных способностей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</w:t>
            </w:r>
            <w:r>
              <w:rPr>
                <w:rFonts w:ascii="Times New Roman" w:hAnsi="Times New Roman"/>
                <w:color w:val="000000"/>
                <w:sz w:val="24"/>
              </w:rPr>
              <w:t>й в подвижных играх для развития координационно-скоростных способностей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строевого и походного шага. Построения и перемещения по команде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нормативов </w:t>
            </w:r>
            <w:r>
              <w:rPr>
                <w:rFonts w:ascii="Times New Roman" w:hAnsi="Times New Roman"/>
                <w:color w:val="000000"/>
                <w:sz w:val="24"/>
              </w:rPr>
              <w:t>ГТО, тестовых заданий на гибкость и координационно-скоростные способности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57FDA">
        <w:trPr>
          <w:trHeight w:val="14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Игровые задания на выполнение физических упражнений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Построения и перестроения в шеренги, повороты в строю.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Перемещения с помощью танцевальных движений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 для перемещений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выталкиванием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Игры с теснением соперника, </w:t>
            </w:r>
            <w:r>
              <w:rPr>
                <w:rFonts w:ascii="Times New Roman" w:hAnsi="Times New Roman"/>
                <w:color w:val="000000"/>
                <w:sz w:val="24"/>
              </w:rPr>
              <w:t>упираясь в грудь рукой, сидя спина к спине, ноги в упор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в перетягивания соперника в свою сторону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за овладение у соперника предметом одной рукой, двумя руками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457FDA">
        <w:trPr>
          <w:trHeight w:val="14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на устойчивость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Туристическая игры «Пройди по бревну», «Сквозь бурелом». Игровое задание: собери рюкзак в поход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серии поворотов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девяносто и сто восемьдесят градусов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специальных упражнений: прыжки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прыжков через скакалку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Общеразвивающие, музыкально-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сценические, ролевые игры с использованием гимнастических предметов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 и эстафеты с использованием гимнастических предметов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бега вперед, назад, челночного бега для развития координации и ловкости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скорость (30 м) и подготовка к сдаче норм ГТО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комбинаций танцевальных шагов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элементов танцевальных движений. Демонстрация комбинации упражнений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танцевальных шагов и элементов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общефизической подготовки на развитие силы мышц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457FDA">
        <w:trPr>
          <w:trHeight w:val="14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общефизической подготовки на развитие координационно-скоростных способностей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на силу, гибкость, координационно-скоростные способности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специализации вида спорта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Проектная деятельность по подготовке личного выступления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деятельность по подготовке группового упражнения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57FDA">
        <w:trPr>
          <w:trHeight w:val="14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тестовых упражнений для определения динамики развития гибкости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тестовых упражнений для определения динамики развития координационно-скоростных способностей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и демонстрация техники формирования навыков плавания, дыхания в воде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и демонстрация техники стилей спортивного плавания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Методика оценки изменений показателей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скорости при плавании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 определенное расстояние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сдачи норм ГТО (по возрасту)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сдачи нормативов на гибкость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Туристические игры для тренировки координационных способностей, ловкости, точности, координации движений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Игровые задания на проложение маршрута туристического похода на карте </w:t>
            </w:r>
            <w:r>
              <w:rPr>
                <w:rFonts w:ascii="Times New Roman" w:hAnsi="Times New Roman"/>
                <w:color w:val="000000"/>
                <w:sz w:val="24"/>
              </w:rPr>
              <w:t>местности, по сбору рюкзака для туристического похода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Контрольно-тестовые упражнения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Демонстрация группового показательного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выступления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ГТО II ступени на координационно-скоростные способности: прыжок в длину с места толчком с двух ног; метание мяча в заданную плоскость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Демонстрация навыков и умений соревновательной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Демонстрация навыков и умений в итоговых показательных упражнениях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3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</w:pPr>
          </w:p>
        </w:tc>
      </w:tr>
    </w:tbl>
    <w:p w:rsidR="00457FDA" w:rsidRDefault="00457FDA">
      <w:pPr>
        <w:sectPr w:rsidR="00457FDA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457FDA" w:rsidRDefault="002171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13594" w:type="dxa"/>
        <w:tblInd w:w="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494"/>
        <w:gridCol w:w="3359"/>
        <w:gridCol w:w="1107"/>
        <w:gridCol w:w="2089"/>
        <w:gridCol w:w="2239"/>
        <w:gridCol w:w="1575"/>
        <w:gridCol w:w="2731"/>
      </w:tblGrid>
      <w:tr w:rsidR="00457FDA">
        <w:trPr>
          <w:trHeight w:val="144"/>
        </w:trPr>
        <w:tc>
          <w:tcPr>
            <w:tcW w:w="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33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54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7FDA" w:rsidRDefault="00457FDA">
            <w:pPr>
              <w:widowControl w:val="0"/>
              <w:spacing w:after="0"/>
              <w:ind w:left="135"/>
            </w:pPr>
          </w:p>
        </w:tc>
      </w:tr>
      <w:tr w:rsidR="00457FDA">
        <w:trPr>
          <w:trHeight w:val="144"/>
        </w:trPr>
        <w:tc>
          <w:tcPr>
            <w:tcW w:w="4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FDA" w:rsidRDefault="00457FDA">
            <w:pPr>
              <w:widowControl w:val="0"/>
            </w:pPr>
          </w:p>
        </w:tc>
        <w:tc>
          <w:tcPr>
            <w:tcW w:w="33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FDA" w:rsidRDefault="00457FDA">
            <w:pPr>
              <w:widowControl w:val="0"/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15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FDA" w:rsidRDefault="00457FDA">
            <w:pPr>
              <w:widowControl w:val="0"/>
            </w:pPr>
          </w:p>
        </w:tc>
        <w:tc>
          <w:tcPr>
            <w:tcW w:w="27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FDA" w:rsidRDefault="00457FDA">
            <w:pPr>
              <w:widowControl w:val="0"/>
            </w:pPr>
          </w:p>
        </w:tc>
      </w:tr>
      <w:tr w:rsidR="00457FD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физической культуры, ее роли в общей культуре человека. Задачи спорта и задачи физической культуры. Важные навыки жизнедеятельности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Туристическая деятельность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команды. Строевые упражнения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правила безопасного поведения на уроке физической культуры. </w:t>
            </w:r>
            <w:r>
              <w:rPr>
                <w:rFonts w:ascii="Times New Roman" w:hAnsi="Times New Roman"/>
                <w:color w:val="000000"/>
                <w:sz w:val="24"/>
              </w:rPr>
              <w:t>Направления физической культуры в классификации физических упражнений по признаку исторически сложившихся систем физического воспитания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физических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упражнений по целевому назначению.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упражнений для тестирования результатов развития физических качеств и способностей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57FD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занятия общеразвивающими и здоровьеформирующими физическими упражнениями: общая разминка, партерная разминка, разминка 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опоры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занятия общеразвивающими и здоровьеформирующими физическими упражнениями: игры и игровые задания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демонстрация полученных навыков и умений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физических упражнений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определения динамики развития гибкости и координационно-скоростных способностей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Проектирование новых игр и игровых заданий, способов демонстрации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полученных навыков и умений выполнения физических упражнений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комплексов упражнений на развитие гибкости и увеличения эластичности мышц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Моделирование комплексов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упражнений на развитие координационно-скоростных способностей и меткости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Моделирование комплексов упражнений на развитие моторики; на увеличение подвижности суставов, формирование стопы и осанки; на укрепление мышц </w:t>
            </w:r>
            <w:r>
              <w:rPr>
                <w:rFonts w:ascii="Times New Roman" w:hAnsi="Times New Roman"/>
                <w:color w:val="000000"/>
                <w:sz w:val="24"/>
              </w:rPr>
              <w:t>тела. Моделирование игр и игровых заданий с выполнением комплексов физических упражнений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Туристическая деятельность: базовое снаряжение для похода,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маршрута, ориентирование на местности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457FD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Типичные ошибки при выполнении специальных комплексов упражнений основной гимнастики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упражнений на укрепление мышц спины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выполнения комплексов упражнений на укрепление мышц ног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упражнений на укрепление мышц рук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упражнений на укрепление мышц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живота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упражнений на развитие гибкости позвоночника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комплексов упражнений на развитие подвижности тазобедренных суставов;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развитие подвижности коленных и голеностопных суставов; на развитие эластичности мышц ног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упражнений с гимнастическими предметами для развития координации. Техника выполнения комплексов ак</w:t>
            </w:r>
            <w:r>
              <w:rPr>
                <w:rFonts w:ascii="Times New Roman" w:hAnsi="Times New Roman"/>
                <w:color w:val="000000"/>
                <w:sz w:val="24"/>
              </w:rPr>
              <w:t>робатических упражнений для развития координации. Техника выполнения комплексов упражнений с гимнастическими предметами для развития координации. Техника выполнения комплексов танцевальных шагов для развития координации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правил новых ролевых спортивных эстафет. Участие в спортивных эстафетах по ролям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Универсальные умения по самостоятельному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выполнению упражнений в оздоровительных формах занятий: утренняя гимнастика, </w:t>
            </w:r>
            <w:r>
              <w:rPr>
                <w:rFonts w:ascii="Times New Roman" w:hAnsi="Times New Roman"/>
                <w:color w:val="000000"/>
                <w:sz w:val="24"/>
              </w:rPr>
              <w:t>тренировочные занятия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строевого, походного шага, практика выполнения строевых команд. Демонстрация универсальных умений при выполнении организующих упражнений для групп. Демонстрация универсальных </w:t>
            </w:r>
            <w:r>
              <w:rPr>
                <w:rFonts w:ascii="Times New Roman" w:hAnsi="Times New Roman"/>
                <w:color w:val="000000"/>
                <w:sz w:val="24"/>
              </w:rPr>
              <w:t>умений при выполнении организующих упражнений для групп при выполнении спортивных упражнений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комплекса базовых упражнений гимнастики для общей разминки. Демонстрация программы с базовыми упражнениями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гимнастики для общей разминки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перемещений: перекаты, повороты, прыжки, танцевальные шаги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57FD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и демонстрация программ с базовыми упражнениями для </w:t>
            </w:r>
            <w:r>
              <w:rPr>
                <w:rFonts w:ascii="Times New Roman" w:hAnsi="Times New Roman"/>
                <w:color w:val="000000"/>
                <w:sz w:val="24"/>
              </w:rPr>
              <w:t>физкультминуток на воздухе и в зале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комплексов упражнений общей гимнастики по видам разминки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Типичные ошибки при выполнении спортивных и туристических упражнений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спортивных и туристических упражнений для укрепления отдельных мышечных групп. Техника выполнения туристических физических упражнений. Игровые задания по туристической деятельности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457FD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Жизненно важные навыки и умения на уроках физической культуры.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Практика наблюдения за динамикой развития физических качеств и способностей. Проектирование индивидуальной образовательной траектории для эффективного развития физических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 и способностей. Составление комплексов утренней гимнастики, физкультминуток по целевым задачам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перемещений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Организация проведения спортивных </w:t>
            </w:r>
            <w:r>
              <w:rPr>
                <w:rFonts w:ascii="Times New Roman" w:hAnsi="Times New Roman"/>
                <w:color w:val="000000"/>
                <w:sz w:val="24"/>
              </w:rPr>
              <w:t>ролевых игр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универсальных умений управлять эмоциями в процессе учебной и игровой деятельности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организации и проведения туристических игр. Организация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туристических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игр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демонстрации личных результатов при выполнении игровых заданий. Демонстрация личных результатов при выполнении игровых заданий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синхронного выполнения физических упражнений. Выполнение упражнений под ритм и счет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взаимодействия и сотрудничества в группах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стилей плавания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457FD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удержания на воде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дыхания при плавании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имитационных упражнений на суше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специальных упражнений в воде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освоения техники спортивных способов плавания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упражнений для </w:t>
            </w:r>
            <w:r>
              <w:rPr>
                <w:rFonts w:ascii="Times New Roman" w:hAnsi="Times New Roman"/>
                <w:color w:val="000000"/>
                <w:sz w:val="24"/>
              </w:rPr>
              <w:t>ознакомления с плотностью и сопротивлением воды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погружения в воду с головой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подныривания и открывания глаз в воде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457FD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всплывания и лежания на воде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выдохов в воду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скольжения в воде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упражнений с использованием плавательных досок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упражнений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использованием, гимнастических палок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удержания скакалки при передаче, броске, </w:t>
            </w:r>
            <w:r>
              <w:rPr>
                <w:rFonts w:ascii="Times New Roman" w:hAnsi="Times New Roman"/>
                <w:color w:val="000000"/>
                <w:sz w:val="24"/>
              </w:rPr>
              <w:t>ловле, вращении, перекатах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удержания мяча при передаче, броске, ловле, вращении, перекатах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комплексов акробатических упражнений с гимнастическим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предметом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техники выполнения равновесий, поворотов, прыжков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универсальных умений по взаимодействию в парах и группах при разучивании специальных физических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акробатических упражнений. Правила техники безопасности при выполнении акробатических упражнений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танцевальных шагов, выполняемых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индивидуально, парами, в группах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Участие в соревновательной деятельности внутришкольных этапов различных соревнований, фестивалей, конкурсов, мастер-классов, открытых уроков с использованием полученных навыков и </w:t>
            </w:r>
            <w:r>
              <w:rPr>
                <w:rFonts w:ascii="Times New Roman" w:hAnsi="Times New Roman"/>
                <w:color w:val="000000"/>
                <w:sz w:val="24"/>
              </w:rPr>
              <w:t>умений, в контрольно-тестовых упражнениях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Сдача нормативов ГТО II ступени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демонстрация спортивных игр, игровых заданий и спортивных эстафет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457FD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в ритм/на счёт, на музыкальный такт упражнений, танцевальных движений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Проектирование и демонстрация туристических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физических игр, игровых заданий. Приёмы безопасной </w:t>
            </w:r>
            <w:r>
              <w:rPr>
                <w:rFonts w:ascii="Times New Roman" w:hAnsi="Times New Roman"/>
                <w:color w:val="000000"/>
                <w:sz w:val="24"/>
              </w:rPr>
              <w:t>жизнедеятельности на природе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контрольно-тестовых упражнений для определения динамики развития гибкости, координации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демонстрации показательного </w:t>
            </w:r>
            <w:r>
              <w:rPr>
                <w:rFonts w:ascii="Times New Roman" w:hAnsi="Times New Roman"/>
                <w:color w:val="000000"/>
                <w:sz w:val="24"/>
              </w:rPr>
              <w:t>выступления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Показательное выступление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7FDA">
        <w:trPr>
          <w:trHeight w:val="144"/>
        </w:trPr>
        <w:tc>
          <w:tcPr>
            <w:tcW w:w="3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21715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FDA" w:rsidRDefault="00457FDA">
            <w:pPr>
              <w:widowControl w:val="0"/>
            </w:pPr>
          </w:p>
        </w:tc>
      </w:tr>
    </w:tbl>
    <w:p w:rsidR="00457FDA" w:rsidRDefault="00457FDA">
      <w:pPr>
        <w:sectPr w:rsidR="00457FDA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457FDA" w:rsidRDefault="00457FDA">
      <w:pPr>
        <w:sectPr w:rsidR="00457FDA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22" w:name="block-43014965"/>
      <w:bookmarkEnd w:id="22"/>
    </w:p>
    <w:p w:rsidR="00457FDA" w:rsidRDefault="002171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457FDA" w:rsidRDefault="00217155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57FDA" w:rsidRDefault="00457FDA">
      <w:pPr>
        <w:spacing w:after="0" w:line="480" w:lineRule="exact"/>
        <w:ind w:left="120"/>
      </w:pPr>
    </w:p>
    <w:p w:rsidR="00457FDA" w:rsidRDefault="00457FDA">
      <w:pPr>
        <w:spacing w:after="0" w:line="480" w:lineRule="exact"/>
        <w:ind w:left="120"/>
      </w:pPr>
    </w:p>
    <w:p w:rsidR="00457FDA" w:rsidRDefault="00457FDA">
      <w:pPr>
        <w:spacing w:after="0"/>
        <w:ind w:left="120"/>
      </w:pPr>
    </w:p>
    <w:p w:rsidR="00457FDA" w:rsidRDefault="00217155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57FDA" w:rsidRDefault="00457FDA">
      <w:pPr>
        <w:spacing w:after="0" w:line="480" w:lineRule="exact"/>
        <w:ind w:left="120"/>
      </w:pPr>
    </w:p>
    <w:p w:rsidR="00457FDA" w:rsidRDefault="00457FDA">
      <w:pPr>
        <w:spacing w:after="0"/>
        <w:ind w:left="120"/>
      </w:pPr>
    </w:p>
    <w:p w:rsidR="00457FDA" w:rsidRDefault="00217155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57FDA" w:rsidRDefault="00457FDA">
      <w:pPr>
        <w:spacing w:after="0" w:line="480" w:lineRule="exact"/>
        <w:ind w:left="120"/>
        <w:sectPr w:rsidR="00457FDA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23" w:name="block-43014966_Копия_1"/>
      <w:bookmarkEnd w:id="23"/>
    </w:p>
    <w:p w:rsidR="00457FDA" w:rsidRDefault="00457FDA">
      <w:bookmarkStart w:id="24" w:name="block-43014966"/>
      <w:bookmarkEnd w:id="24"/>
    </w:p>
    <w:sectPr w:rsidR="00457FDA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57FDA"/>
    <w:rsid w:val="00217155"/>
    <w:rsid w:val="0045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5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Название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9">
    <w:name w:val="Emphasis"/>
    <w:basedOn w:val="a0"/>
    <w:uiPriority w:val="20"/>
    <w:qFormat/>
    <w:rsid w:val="00D1197D"/>
    <w:rPr>
      <w:i/>
      <w:iCs/>
    </w:r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ascii="PT Astra Serif" w:hAnsi="PT Astra Serif" w:cs="Noto Sans Devanagari"/>
    </w:rPr>
  </w:style>
  <w:style w:type="paragraph" w:styleId="ae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1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5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7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table" w:styleId="af2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97</Pages>
  <Words>15745</Words>
  <Characters>89748</Characters>
  <Application>Microsoft Office Word</Application>
  <DocSecurity>0</DocSecurity>
  <Lines>747</Lines>
  <Paragraphs>210</Paragraphs>
  <ScaleCrop>false</ScaleCrop>
  <Company/>
  <LinksUpToDate>false</LinksUpToDate>
  <CharactersWithSpaces>105283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Лобанова Марина</cp:lastModifiedBy>
  <cp:revision>2</cp:revision>
  <dcterms:created xsi:type="dcterms:W3CDTF">2024-10-31T05:29:00Z</dcterms:created>
  <dcterms:modified xsi:type="dcterms:W3CDTF">2024-10-31T05:29:00Z</dcterms:modified>
  <dc:language>ru-RU</dc:language>
</cp:coreProperties>
</file>